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EEF11" w14:textId="77777777" w:rsidR="00ED6151" w:rsidRPr="00EC27AC" w:rsidRDefault="00ED6151" w:rsidP="00CA21F3">
      <w:pPr>
        <w:rPr>
          <w:b/>
          <w:color w:val="000000"/>
          <w:sz w:val="24"/>
          <w:lang w:val="sv-SE"/>
        </w:rPr>
      </w:pPr>
      <w:r>
        <w:rPr>
          <w:color w:val="000000"/>
          <w:lang w:val="sv-SE"/>
        </w:rPr>
        <w:t xml:space="preserve">   </w:t>
      </w:r>
      <w:r w:rsidRPr="00EC27AC">
        <w:rPr>
          <w:color w:val="000000"/>
          <w:sz w:val="24"/>
          <w:lang w:val="sv-SE"/>
        </w:rPr>
        <w:t xml:space="preserve">UBND QUẬN HỒNG BÀNG </w:t>
      </w:r>
      <w:r w:rsidRPr="00EC27AC">
        <w:rPr>
          <w:b/>
          <w:color w:val="000000"/>
          <w:sz w:val="24"/>
          <w:lang w:val="sv-SE"/>
        </w:rPr>
        <w:t xml:space="preserve"> </w:t>
      </w:r>
    </w:p>
    <w:p w14:paraId="0F1658B6" w14:textId="77777777" w:rsidR="00ED6151" w:rsidRPr="00EC27AC" w:rsidRDefault="00ED6151" w:rsidP="00CA21F3">
      <w:pPr>
        <w:rPr>
          <w:bCs/>
          <w:i/>
          <w:color w:val="000000"/>
          <w:sz w:val="24"/>
          <w:lang w:val="it-IT"/>
        </w:rPr>
      </w:pPr>
      <w:r w:rsidRPr="00EC27AC">
        <w:rPr>
          <w:b/>
          <w:color w:val="000000"/>
          <w:sz w:val="24"/>
          <w:lang w:val="sv-SE"/>
        </w:rPr>
        <w:t xml:space="preserve">TRƯỜNG THCS QUÁN TOAN                                                    </w:t>
      </w:r>
      <w:r w:rsidRPr="00EC27AC">
        <w:rPr>
          <w:bCs/>
          <w:i/>
          <w:color w:val="000000"/>
          <w:sz w:val="24"/>
          <w:lang w:val="it-IT"/>
        </w:rPr>
        <w:t xml:space="preserve">                                                                                                                                      </w:t>
      </w:r>
    </w:p>
    <w:p w14:paraId="6756096B" w14:textId="76874A59" w:rsidR="00ED6151" w:rsidRPr="001E56B6" w:rsidRDefault="00ED6151" w:rsidP="00CA21F3">
      <w:pPr>
        <w:ind w:left="2880" w:firstLine="720"/>
        <w:jc w:val="center"/>
        <w:rPr>
          <w:b/>
          <w:color w:val="000000"/>
          <w:sz w:val="24"/>
          <w:szCs w:val="24"/>
          <w:lang w:val="sv-SE"/>
        </w:rPr>
      </w:pPr>
      <w:r w:rsidRPr="001E56B6">
        <w:rPr>
          <w:rFonts w:ascii="Arial" w:hAnsi="Arial"/>
          <w:noProof/>
          <w:color w:val="000000"/>
          <w:sz w:val="24"/>
          <w:szCs w:val="24"/>
        </w:rPr>
        <mc:AlternateContent>
          <mc:Choice Requires="wps">
            <w:drawing>
              <wp:anchor distT="4294967295" distB="4294967295" distL="114300" distR="114300" simplePos="0" relativeHeight="251659264" behindDoc="0" locked="0" layoutInCell="1" allowOverlap="1" wp14:anchorId="58AD540C" wp14:editId="0C7E3B23">
                <wp:simplePos x="0" y="0"/>
                <wp:positionH relativeFrom="column">
                  <wp:posOffset>541020</wp:posOffset>
                </wp:positionH>
                <wp:positionV relativeFrom="paragraph">
                  <wp:posOffset>23494</wp:posOffset>
                </wp:positionV>
                <wp:extent cx="1651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DC6F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85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"/>
            </w:pict>
          </mc:Fallback>
        </mc:AlternateContent>
      </w:r>
      <w:r>
        <w:rPr>
          <w:b/>
          <w:color w:val="000000"/>
          <w:sz w:val="24"/>
          <w:szCs w:val="24"/>
          <w:lang w:val="sv-SE"/>
        </w:rPr>
        <w:t xml:space="preserve">MA TRẬN ĐỀ KIỂM TRA </w:t>
      </w:r>
      <w:r w:rsidR="00FE2574">
        <w:rPr>
          <w:b/>
          <w:color w:val="000000"/>
          <w:sz w:val="24"/>
          <w:szCs w:val="24"/>
          <w:lang w:val="sv-SE"/>
        </w:rPr>
        <w:t>CUỐI</w:t>
      </w:r>
      <w:r w:rsidR="00FE2574">
        <w:rPr>
          <w:b/>
          <w:color w:val="000000"/>
          <w:sz w:val="24"/>
          <w:szCs w:val="24"/>
          <w:lang w:val="vi-VN"/>
        </w:rPr>
        <w:t xml:space="preserve"> </w:t>
      </w:r>
      <w:r>
        <w:rPr>
          <w:b/>
          <w:color w:val="000000"/>
          <w:sz w:val="24"/>
          <w:szCs w:val="24"/>
          <w:lang w:val="sv-SE"/>
        </w:rPr>
        <w:t>HỌC</w:t>
      </w:r>
      <w:r w:rsidRPr="001E56B6">
        <w:rPr>
          <w:b/>
          <w:color w:val="000000"/>
          <w:sz w:val="24"/>
          <w:szCs w:val="24"/>
          <w:lang w:val="sv-SE"/>
        </w:rPr>
        <w:t xml:space="preserve"> KÌ </w:t>
      </w:r>
      <w:r>
        <w:rPr>
          <w:b/>
          <w:color w:val="000000"/>
          <w:sz w:val="24"/>
          <w:szCs w:val="24"/>
          <w:lang w:val="sv-SE"/>
        </w:rPr>
        <w:t>II</w:t>
      </w:r>
    </w:p>
    <w:p w14:paraId="6AB43CC3" w14:textId="77777777" w:rsidR="00ED6151" w:rsidRPr="00073605" w:rsidRDefault="00ED6151" w:rsidP="00CA21F3">
      <w:pPr>
        <w:ind w:left="2880" w:firstLine="720"/>
        <w:jc w:val="center"/>
        <w:rPr>
          <w:b/>
          <w:lang w:val="sv-SE"/>
        </w:rPr>
      </w:pPr>
      <w:r w:rsidRPr="00073605">
        <w:rPr>
          <w:b/>
          <w:lang w:val="sv-SE"/>
        </w:rPr>
        <w:t xml:space="preserve">Năm học: </w:t>
      </w:r>
      <w:r>
        <w:rPr>
          <w:b/>
          <w:lang w:val="sv-SE"/>
        </w:rPr>
        <w:t>2021</w:t>
      </w:r>
      <w:r w:rsidRPr="00073605">
        <w:rPr>
          <w:b/>
          <w:lang w:val="sv-SE"/>
        </w:rPr>
        <w:t xml:space="preserve"> </w:t>
      </w:r>
      <w:r>
        <w:rPr>
          <w:b/>
          <w:lang w:val="sv-SE"/>
        </w:rPr>
        <w:t>–</w:t>
      </w:r>
      <w:r w:rsidRPr="00073605">
        <w:rPr>
          <w:b/>
          <w:lang w:val="sv-SE"/>
        </w:rPr>
        <w:t xml:space="preserve"> </w:t>
      </w:r>
      <w:r>
        <w:rPr>
          <w:b/>
          <w:lang w:val="sv-SE"/>
        </w:rPr>
        <w:t>2022</w:t>
      </w:r>
    </w:p>
    <w:p w14:paraId="1F8BFE73" w14:textId="77777777" w:rsidR="00ED6151" w:rsidRPr="00981F1D" w:rsidRDefault="00ED6151" w:rsidP="00ED6151">
      <w:pPr>
        <w:ind w:left="2160" w:firstLine="720"/>
        <w:jc w:val="center"/>
        <w:rPr>
          <w:b/>
          <w:lang w:val="sv-SE"/>
        </w:rPr>
      </w:pPr>
      <w:r w:rsidRPr="00073605">
        <w:rPr>
          <w:b/>
          <w:lang w:val="sv-SE"/>
        </w:rPr>
        <w:t xml:space="preserve">Môn : GDCD </w:t>
      </w:r>
      <w:r>
        <w:rPr>
          <w:b/>
          <w:lang w:val="sv-SE"/>
        </w:rPr>
        <w:t>9</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992"/>
        <w:gridCol w:w="992"/>
        <w:gridCol w:w="993"/>
        <w:gridCol w:w="992"/>
        <w:gridCol w:w="850"/>
        <w:gridCol w:w="993"/>
        <w:gridCol w:w="850"/>
        <w:gridCol w:w="999"/>
      </w:tblGrid>
      <w:tr w:rsidR="00C820A0" w:rsidRPr="00D31FD0" w14:paraId="598541EE" w14:textId="77777777" w:rsidTr="00546C5F">
        <w:tc>
          <w:tcPr>
            <w:tcW w:w="1413" w:type="dxa"/>
            <w:vMerge w:val="restart"/>
            <w:shd w:val="clear" w:color="auto" w:fill="auto"/>
          </w:tcPr>
          <w:p w14:paraId="33C68581" w14:textId="77777777" w:rsidR="00C820A0" w:rsidRPr="00ED6151" w:rsidRDefault="00C820A0" w:rsidP="000227C1">
            <w:pPr>
              <w:rPr>
                <w:sz w:val="26"/>
                <w:szCs w:val="26"/>
              </w:rPr>
            </w:pPr>
            <w:r w:rsidRPr="00ED6151">
              <w:rPr>
                <w:sz w:val="26"/>
                <w:szCs w:val="26"/>
              </w:rPr>
              <w:t>Cấp độ Tên chủ đề</w:t>
            </w:r>
          </w:p>
        </w:tc>
        <w:tc>
          <w:tcPr>
            <w:tcW w:w="2126" w:type="dxa"/>
            <w:gridSpan w:val="2"/>
            <w:shd w:val="clear" w:color="auto" w:fill="auto"/>
          </w:tcPr>
          <w:p w14:paraId="61FC7510" w14:textId="77777777" w:rsidR="00C820A0" w:rsidRPr="00ED6151" w:rsidRDefault="00C820A0" w:rsidP="000227C1">
            <w:pPr>
              <w:rPr>
                <w:sz w:val="26"/>
                <w:szCs w:val="26"/>
              </w:rPr>
            </w:pPr>
            <w:r w:rsidRPr="00ED6151">
              <w:rPr>
                <w:sz w:val="26"/>
                <w:szCs w:val="26"/>
              </w:rPr>
              <w:t>Nhận biết</w:t>
            </w:r>
          </w:p>
        </w:tc>
        <w:tc>
          <w:tcPr>
            <w:tcW w:w="1985" w:type="dxa"/>
            <w:gridSpan w:val="2"/>
            <w:shd w:val="clear" w:color="auto" w:fill="auto"/>
          </w:tcPr>
          <w:p w14:paraId="2D23C06E" w14:textId="77777777" w:rsidR="00C820A0" w:rsidRPr="00ED6151" w:rsidRDefault="00C820A0" w:rsidP="000227C1">
            <w:pPr>
              <w:rPr>
                <w:sz w:val="26"/>
                <w:szCs w:val="26"/>
              </w:rPr>
            </w:pPr>
            <w:r w:rsidRPr="00ED6151">
              <w:rPr>
                <w:sz w:val="26"/>
                <w:szCs w:val="26"/>
              </w:rPr>
              <w:t>Thông hiểu</w:t>
            </w:r>
          </w:p>
        </w:tc>
        <w:tc>
          <w:tcPr>
            <w:tcW w:w="1842" w:type="dxa"/>
            <w:gridSpan w:val="2"/>
            <w:shd w:val="clear" w:color="auto" w:fill="auto"/>
          </w:tcPr>
          <w:p w14:paraId="4F99F8BA" w14:textId="77777777" w:rsidR="00C820A0" w:rsidRPr="00ED6151" w:rsidRDefault="00C820A0" w:rsidP="000227C1">
            <w:pPr>
              <w:rPr>
                <w:sz w:val="26"/>
                <w:szCs w:val="26"/>
              </w:rPr>
            </w:pPr>
            <w:r w:rsidRPr="00ED6151">
              <w:rPr>
                <w:sz w:val="26"/>
                <w:szCs w:val="26"/>
              </w:rPr>
              <w:t>Vận dụng</w:t>
            </w:r>
          </w:p>
        </w:tc>
        <w:tc>
          <w:tcPr>
            <w:tcW w:w="1843" w:type="dxa"/>
            <w:gridSpan w:val="2"/>
            <w:shd w:val="clear" w:color="auto" w:fill="auto"/>
          </w:tcPr>
          <w:p w14:paraId="60E7DD52" w14:textId="77777777" w:rsidR="00C820A0" w:rsidRPr="00ED6151" w:rsidRDefault="00C820A0" w:rsidP="000227C1">
            <w:pPr>
              <w:rPr>
                <w:sz w:val="26"/>
                <w:szCs w:val="26"/>
              </w:rPr>
            </w:pPr>
            <w:r w:rsidRPr="00ED6151">
              <w:rPr>
                <w:sz w:val="26"/>
                <w:szCs w:val="26"/>
              </w:rPr>
              <w:t>Vận dụng cao</w:t>
            </w:r>
          </w:p>
        </w:tc>
        <w:tc>
          <w:tcPr>
            <w:tcW w:w="999" w:type="dxa"/>
            <w:shd w:val="clear" w:color="auto" w:fill="auto"/>
          </w:tcPr>
          <w:p w14:paraId="3A228641" w14:textId="77777777" w:rsidR="00C820A0" w:rsidRPr="00ED6151" w:rsidRDefault="00C820A0" w:rsidP="000227C1">
            <w:pPr>
              <w:rPr>
                <w:sz w:val="26"/>
                <w:szCs w:val="26"/>
              </w:rPr>
            </w:pPr>
            <w:r w:rsidRPr="00ED6151">
              <w:rPr>
                <w:sz w:val="26"/>
                <w:szCs w:val="26"/>
              </w:rPr>
              <w:t>Tổng</w:t>
            </w:r>
          </w:p>
        </w:tc>
      </w:tr>
      <w:tr w:rsidR="00546C5F" w:rsidRPr="00D31FD0" w14:paraId="02CA39F2" w14:textId="77777777" w:rsidTr="00546C5F">
        <w:tc>
          <w:tcPr>
            <w:tcW w:w="1413" w:type="dxa"/>
            <w:vMerge/>
            <w:shd w:val="clear" w:color="auto" w:fill="auto"/>
          </w:tcPr>
          <w:p w14:paraId="683F2AE3" w14:textId="77777777" w:rsidR="00C820A0" w:rsidRPr="00ED6151" w:rsidRDefault="00C820A0" w:rsidP="000227C1">
            <w:pPr>
              <w:rPr>
                <w:sz w:val="26"/>
                <w:szCs w:val="26"/>
              </w:rPr>
            </w:pPr>
          </w:p>
        </w:tc>
        <w:tc>
          <w:tcPr>
            <w:tcW w:w="1134" w:type="dxa"/>
            <w:shd w:val="clear" w:color="auto" w:fill="auto"/>
          </w:tcPr>
          <w:p w14:paraId="5A5D4817" w14:textId="77777777" w:rsidR="00C820A0" w:rsidRPr="00ED6151" w:rsidRDefault="00C820A0" w:rsidP="000227C1">
            <w:pPr>
              <w:rPr>
                <w:sz w:val="26"/>
                <w:szCs w:val="26"/>
              </w:rPr>
            </w:pPr>
            <w:r w:rsidRPr="00ED6151">
              <w:rPr>
                <w:sz w:val="26"/>
                <w:szCs w:val="26"/>
              </w:rPr>
              <w:t>TN</w:t>
            </w:r>
          </w:p>
        </w:tc>
        <w:tc>
          <w:tcPr>
            <w:tcW w:w="992" w:type="dxa"/>
            <w:shd w:val="clear" w:color="auto" w:fill="auto"/>
          </w:tcPr>
          <w:p w14:paraId="47A37D56" w14:textId="77777777" w:rsidR="00C820A0" w:rsidRPr="00ED6151" w:rsidRDefault="00C820A0" w:rsidP="000227C1">
            <w:pPr>
              <w:rPr>
                <w:sz w:val="26"/>
                <w:szCs w:val="26"/>
              </w:rPr>
            </w:pPr>
            <w:r w:rsidRPr="00ED6151">
              <w:rPr>
                <w:sz w:val="26"/>
                <w:szCs w:val="26"/>
              </w:rPr>
              <w:t>TL</w:t>
            </w:r>
          </w:p>
        </w:tc>
        <w:tc>
          <w:tcPr>
            <w:tcW w:w="992" w:type="dxa"/>
            <w:shd w:val="clear" w:color="auto" w:fill="auto"/>
          </w:tcPr>
          <w:p w14:paraId="660C240E" w14:textId="77777777" w:rsidR="00C820A0" w:rsidRPr="00ED6151" w:rsidRDefault="00C820A0" w:rsidP="000227C1">
            <w:pPr>
              <w:rPr>
                <w:sz w:val="26"/>
                <w:szCs w:val="26"/>
              </w:rPr>
            </w:pPr>
            <w:r w:rsidRPr="00ED6151">
              <w:rPr>
                <w:sz w:val="26"/>
                <w:szCs w:val="26"/>
              </w:rPr>
              <w:t>TN</w:t>
            </w:r>
          </w:p>
        </w:tc>
        <w:tc>
          <w:tcPr>
            <w:tcW w:w="993" w:type="dxa"/>
            <w:shd w:val="clear" w:color="auto" w:fill="auto"/>
          </w:tcPr>
          <w:p w14:paraId="7AD028CA" w14:textId="77777777" w:rsidR="00C820A0" w:rsidRPr="00ED6151" w:rsidRDefault="00C820A0" w:rsidP="000227C1">
            <w:pPr>
              <w:rPr>
                <w:sz w:val="26"/>
                <w:szCs w:val="26"/>
              </w:rPr>
            </w:pPr>
            <w:r w:rsidRPr="00ED6151">
              <w:rPr>
                <w:sz w:val="26"/>
                <w:szCs w:val="26"/>
              </w:rPr>
              <w:t>TL</w:t>
            </w:r>
          </w:p>
        </w:tc>
        <w:tc>
          <w:tcPr>
            <w:tcW w:w="992" w:type="dxa"/>
            <w:shd w:val="clear" w:color="auto" w:fill="auto"/>
          </w:tcPr>
          <w:p w14:paraId="1EB9C951" w14:textId="77777777" w:rsidR="00C820A0" w:rsidRPr="00ED6151" w:rsidRDefault="00C820A0" w:rsidP="000227C1">
            <w:pPr>
              <w:rPr>
                <w:sz w:val="26"/>
                <w:szCs w:val="26"/>
              </w:rPr>
            </w:pPr>
            <w:r w:rsidRPr="00ED6151">
              <w:rPr>
                <w:sz w:val="26"/>
                <w:szCs w:val="26"/>
              </w:rPr>
              <w:t>TN</w:t>
            </w:r>
          </w:p>
        </w:tc>
        <w:tc>
          <w:tcPr>
            <w:tcW w:w="850" w:type="dxa"/>
            <w:shd w:val="clear" w:color="auto" w:fill="auto"/>
          </w:tcPr>
          <w:p w14:paraId="586CECAF" w14:textId="77777777" w:rsidR="00C820A0" w:rsidRPr="00ED6151" w:rsidRDefault="00C820A0" w:rsidP="000227C1">
            <w:pPr>
              <w:rPr>
                <w:sz w:val="26"/>
                <w:szCs w:val="26"/>
              </w:rPr>
            </w:pPr>
            <w:r w:rsidRPr="00ED6151">
              <w:rPr>
                <w:sz w:val="26"/>
                <w:szCs w:val="26"/>
              </w:rPr>
              <w:t>TL</w:t>
            </w:r>
          </w:p>
        </w:tc>
        <w:tc>
          <w:tcPr>
            <w:tcW w:w="993" w:type="dxa"/>
            <w:shd w:val="clear" w:color="auto" w:fill="auto"/>
          </w:tcPr>
          <w:p w14:paraId="65C0E19E" w14:textId="77777777" w:rsidR="00C820A0" w:rsidRPr="00ED6151" w:rsidRDefault="00C820A0" w:rsidP="000227C1">
            <w:pPr>
              <w:rPr>
                <w:sz w:val="26"/>
                <w:szCs w:val="26"/>
              </w:rPr>
            </w:pPr>
            <w:r w:rsidRPr="00ED6151">
              <w:rPr>
                <w:sz w:val="26"/>
                <w:szCs w:val="26"/>
              </w:rPr>
              <w:t>TN</w:t>
            </w:r>
          </w:p>
        </w:tc>
        <w:tc>
          <w:tcPr>
            <w:tcW w:w="850" w:type="dxa"/>
            <w:shd w:val="clear" w:color="auto" w:fill="auto"/>
          </w:tcPr>
          <w:p w14:paraId="339C67C1" w14:textId="77777777" w:rsidR="00C820A0" w:rsidRPr="00ED6151" w:rsidRDefault="00C820A0" w:rsidP="000227C1">
            <w:pPr>
              <w:rPr>
                <w:sz w:val="26"/>
                <w:szCs w:val="26"/>
              </w:rPr>
            </w:pPr>
            <w:r w:rsidRPr="00ED6151">
              <w:rPr>
                <w:sz w:val="26"/>
                <w:szCs w:val="26"/>
              </w:rPr>
              <w:t>TL</w:t>
            </w:r>
          </w:p>
        </w:tc>
        <w:tc>
          <w:tcPr>
            <w:tcW w:w="999" w:type="dxa"/>
            <w:shd w:val="clear" w:color="auto" w:fill="auto"/>
          </w:tcPr>
          <w:p w14:paraId="12452C89" w14:textId="77777777" w:rsidR="00C820A0" w:rsidRPr="00ED6151" w:rsidRDefault="00C820A0" w:rsidP="000227C1">
            <w:pPr>
              <w:rPr>
                <w:sz w:val="26"/>
                <w:szCs w:val="26"/>
              </w:rPr>
            </w:pPr>
          </w:p>
        </w:tc>
      </w:tr>
      <w:tr w:rsidR="00EB505B" w:rsidRPr="00D31FD0" w14:paraId="0FB88FD1" w14:textId="77777777" w:rsidTr="00546C5F">
        <w:tc>
          <w:tcPr>
            <w:tcW w:w="1413" w:type="dxa"/>
            <w:shd w:val="clear" w:color="auto" w:fill="auto"/>
            <w:vAlign w:val="center"/>
          </w:tcPr>
          <w:p w14:paraId="231DB8E8" w14:textId="620822A8" w:rsidR="00EB505B" w:rsidRPr="00ED6151" w:rsidRDefault="00EB505B" w:rsidP="000227C1">
            <w:pPr>
              <w:textAlignment w:val="baseline"/>
              <w:rPr>
                <w:color w:val="000000"/>
                <w:sz w:val="26"/>
                <w:szCs w:val="26"/>
              </w:rPr>
            </w:pPr>
            <w:r w:rsidRPr="00ED6151">
              <w:rPr>
                <w:color w:val="000000"/>
                <w:sz w:val="26"/>
                <w:szCs w:val="26"/>
              </w:rPr>
              <w:t>Vi phạm pháp luật và trách nhiệm pháp lí của công dân.</w:t>
            </w:r>
          </w:p>
        </w:tc>
        <w:tc>
          <w:tcPr>
            <w:tcW w:w="1134" w:type="dxa"/>
            <w:shd w:val="clear" w:color="auto" w:fill="auto"/>
          </w:tcPr>
          <w:p w14:paraId="464B5468" w14:textId="7367BD3F" w:rsidR="00EB505B" w:rsidRPr="00ED6151" w:rsidRDefault="007D1F3A" w:rsidP="000227C1">
            <w:pPr>
              <w:rPr>
                <w:spacing w:val="-12"/>
                <w:sz w:val="26"/>
                <w:szCs w:val="26"/>
              </w:rPr>
            </w:pPr>
            <w:r>
              <w:rPr>
                <w:color w:val="000000"/>
                <w:spacing w:val="-12"/>
                <w:sz w:val="26"/>
                <w:szCs w:val="26"/>
              </w:rPr>
              <w:t>K</w:t>
            </w:r>
            <w:r>
              <w:rPr>
                <w:color w:val="000000"/>
                <w:spacing w:val="-12"/>
                <w:sz w:val="26"/>
                <w:szCs w:val="26"/>
                <w:lang w:val="vi-VN"/>
              </w:rPr>
              <w:t xml:space="preserve">.n </w:t>
            </w:r>
            <w:r w:rsidR="00EB505B" w:rsidRPr="00ED6151">
              <w:rPr>
                <w:color w:val="000000"/>
                <w:spacing w:val="-12"/>
                <w:sz w:val="26"/>
                <w:szCs w:val="26"/>
              </w:rPr>
              <w:t xml:space="preserve">vi phạm pháp luật và trách nhiệm pháp lí của </w:t>
            </w:r>
            <w:r>
              <w:rPr>
                <w:color w:val="000000"/>
                <w:spacing w:val="-12"/>
                <w:sz w:val="26"/>
                <w:szCs w:val="26"/>
              </w:rPr>
              <w:t>CD</w:t>
            </w:r>
          </w:p>
        </w:tc>
        <w:tc>
          <w:tcPr>
            <w:tcW w:w="992" w:type="dxa"/>
            <w:shd w:val="clear" w:color="auto" w:fill="auto"/>
          </w:tcPr>
          <w:p w14:paraId="52F1E622" w14:textId="77777777" w:rsidR="00EB505B" w:rsidRPr="00ED6151" w:rsidRDefault="00EB505B" w:rsidP="000227C1">
            <w:pPr>
              <w:rPr>
                <w:sz w:val="26"/>
                <w:szCs w:val="26"/>
                <w:lang w:val="vi-VN"/>
              </w:rPr>
            </w:pPr>
          </w:p>
        </w:tc>
        <w:tc>
          <w:tcPr>
            <w:tcW w:w="992" w:type="dxa"/>
            <w:shd w:val="clear" w:color="auto" w:fill="auto"/>
          </w:tcPr>
          <w:p w14:paraId="251683B7" w14:textId="6C78A7D6" w:rsidR="00EB505B" w:rsidRPr="00ED6151" w:rsidRDefault="00EB505B" w:rsidP="000227C1">
            <w:pPr>
              <w:rPr>
                <w:spacing w:val="-20"/>
                <w:sz w:val="26"/>
                <w:szCs w:val="26"/>
              </w:rPr>
            </w:pPr>
          </w:p>
        </w:tc>
        <w:tc>
          <w:tcPr>
            <w:tcW w:w="993" w:type="dxa"/>
            <w:shd w:val="clear" w:color="auto" w:fill="auto"/>
          </w:tcPr>
          <w:p w14:paraId="6BC7C364" w14:textId="77777777" w:rsidR="00EB505B" w:rsidRPr="00ED6151" w:rsidRDefault="00EB505B" w:rsidP="000227C1">
            <w:pPr>
              <w:rPr>
                <w:sz w:val="26"/>
                <w:szCs w:val="26"/>
              </w:rPr>
            </w:pPr>
          </w:p>
        </w:tc>
        <w:tc>
          <w:tcPr>
            <w:tcW w:w="992" w:type="dxa"/>
            <w:shd w:val="clear" w:color="auto" w:fill="auto"/>
          </w:tcPr>
          <w:p w14:paraId="699FD135" w14:textId="4659A1CD" w:rsidR="00EB505B" w:rsidRPr="00ED6151" w:rsidRDefault="00EB505B" w:rsidP="000227C1">
            <w:pPr>
              <w:rPr>
                <w:sz w:val="26"/>
                <w:szCs w:val="26"/>
              </w:rPr>
            </w:pPr>
          </w:p>
        </w:tc>
        <w:tc>
          <w:tcPr>
            <w:tcW w:w="850" w:type="dxa"/>
            <w:shd w:val="clear" w:color="auto" w:fill="auto"/>
          </w:tcPr>
          <w:p w14:paraId="3329BE17" w14:textId="235621D9" w:rsidR="00EB505B" w:rsidRPr="00ED6151" w:rsidRDefault="00EB505B" w:rsidP="000227C1">
            <w:pPr>
              <w:rPr>
                <w:sz w:val="26"/>
                <w:szCs w:val="26"/>
              </w:rPr>
            </w:pPr>
          </w:p>
        </w:tc>
        <w:tc>
          <w:tcPr>
            <w:tcW w:w="993" w:type="dxa"/>
            <w:shd w:val="clear" w:color="auto" w:fill="auto"/>
          </w:tcPr>
          <w:p w14:paraId="636E380B" w14:textId="1958B5CC" w:rsidR="00EB505B" w:rsidRPr="00ED6151" w:rsidRDefault="00EB505B" w:rsidP="000227C1">
            <w:pPr>
              <w:rPr>
                <w:sz w:val="26"/>
                <w:szCs w:val="26"/>
              </w:rPr>
            </w:pPr>
            <w:r w:rsidRPr="00ED6151">
              <w:rPr>
                <w:color w:val="000000"/>
                <w:sz w:val="26"/>
                <w:szCs w:val="26"/>
                <w:lang w:val="fr-FR"/>
              </w:rPr>
              <w:t>Đưa ra cách giải quyết vấn đề sáng tạo</w:t>
            </w:r>
          </w:p>
        </w:tc>
        <w:tc>
          <w:tcPr>
            <w:tcW w:w="850" w:type="dxa"/>
            <w:shd w:val="clear" w:color="auto" w:fill="auto"/>
          </w:tcPr>
          <w:p w14:paraId="190B6B78" w14:textId="77777777" w:rsidR="007D1F3A" w:rsidRDefault="002F2CA5" w:rsidP="000227C1">
            <w:pPr>
              <w:rPr>
                <w:sz w:val="26"/>
                <w:szCs w:val="26"/>
              </w:rPr>
            </w:pPr>
            <w:r w:rsidRPr="00ED6151">
              <w:rPr>
                <w:sz w:val="26"/>
                <w:szCs w:val="26"/>
              </w:rPr>
              <w:t xml:space="preserve">Phân tích đánh giá hành vi </w:t>
            </w:r>
            <w:r w:rsidR="007D1F3A">
              <w:rPr>
                <w:sz w:val="26"/>
                <w:szCs w:val="26"/>
              </w:rPr>
              <w:t>VP</w:t>
            </w:r>
          </w:p>
          <w:p w14:paraId="1668E6F9" w14:textId="72148A52" w:rsidR="00EB505B" w:rsidRPr="00ED6151" w:rsidRDefault="007D1F3A" w:rsidP="000227C1">
            <w:pPr>
              <w:rPr>
                <w:sz w:val="26"/>
                <w:szCs w:val="26"/>
              </w:rPr>
            </w:pPr>
            <w:r>
              <w:rPr>
                <w:sz w:val="26"/>
                <w:szCs w:val="26"/>
              </w:rPr>
              <w:t>PL</w:t>
            </w:r>
          </w:p>
        </w:tc>
        <w:tc>
          <w:tcPr>
            <w:tcW w:w="999" w:type="dxa"/>
            <w:shd w:val="clear" w:color="auto" w:fill="auto"/>
          </w:tcPr>
          <w:p w14:paraId="5171A44A" w14:textId="77777777" w:rsidR="00EB505B" w:rsidRPr="00ED6151" w:rsidRDefault="00EB505B" w:rsidP="000227C1">
            <w:pPr>
              <w:rPr>
                <w:sz w:val="26"/>
                <w:szCs w:val="26"/>
              </w:rPr>
            </w:pPr>
          </w:p>
        </w:tc>
      </w:tr>
      <w:tr w:rsidR="00EB505B" w:rsidRPr="00D31FD0" w14:paraId="72A49E92" w14:textId="77777777" w:rsidTr="00546C5F">
        <w:tc>
          <w:tcPr>
            <w:tcW w:w="1413" w:type="dxa"/>
            <w:shd w:val="clear" w:color="auto" w:fill="auto"/>
          </w:tcPr>
          <w:p w14:paraId="3671EBBD" w14:textId="77777777" w:rsidR="00EB505B" w:rsidRPr="00ED6151" w:rsidRDefault="00EB505B" w:rsidP="00D31FD0">
            <w:pPr>
              <w:textAlignment w:val="baseline"/>
              <w:rPr>
                <w:color w:val="000000"/>
                <w:sz w:val="26"/>
                <w:szCs w:val="26"/>
              </w:rPr>
            </w:pPr>
            <w:r w:rsidRPr="00ED6151">
              <w:rPr>
                <w:rFonts w:eastAsia="TimesNewRomanPS-BoldMT"/>
                <w:i/>
                <w:iCs/>
                <w:color w:val="000000"/>
                <w:kern w:val="24"/>
                <w:sz w:val="26"/>
                <w:szCs w:val="26"/>
                <w:lang w:val="sv-SE"/>
              </w:rPr>
              <w:t xml:space="preserve">Số câu </w:t>
            </w:r>
          </w:p>
          <w:p w14:paraId="4B6D8EF2" w14:textId="77777777" w:rsidR="00EB505B" w:rsidRPr="00ED6151" w:rsidRDefault="00EB505B" w:rsidP="00D31FD0">
            <w:pPr>
              <w:kinsoku w:val="0"/>
              <w:overflowPunct w:val="0"/>
              <w:textAlignment w:val="baseline"/>
              <w:rPr>
                <w:color w:val="000000"/>
                <w:sz w:val="26"/>
                <w:szCs w:val="26"/>
              </w:rPr>
            </w:pPr>
            <w:r w:rsidRPr="00ED6151">
              <w:rPr>
                <w:rFonts w:eastAsia="TimesNewRomanPS-BoldMT"/>
                <w:i/>
                <w:iCs/>
                <w:color w:val="000000"/>
                <w:kern w:val="24"/>
                <w:sz w:val="26"/>
                <w:szCs w:val="26"/>
                <w:lang w:val="sv-SE"/>
              </w:rPr>
              <w:t>Số điểm  Tỉ lệ %</w:t>
            </w:r>
          </w:p>
        </w:tc>
        <w:tc>
          <w:tcPr>
            <w:tcW w:w="1134" w:type="dxa"/>
            <w:shd w:val="clear" w:color="auto" w:fill="auto"/>
          </w:tcPr>
          <w:p w14:paraId="4511B939" w14:textId="77777777" w:rsidR="00EB505B" w:rsidRPr="00ED6151" w:rsidRDefault="00EB505B" w:rsidP="00D31FD0">
            <w:pPr>
              <w:rPr>
                <w:sz w:val="26"/>
                <w:szCs w:val="26"/>
              </w:rPr>
            </w:pPr>
            <w:r w:rsidRPr="00ED6151">
              <w:rPr>
                <w:sz w:val="26"/>
                <w:szCs w:val="26"/>
              </w:rPr>
              <w:t>2</w:t>
            </w:r>
          </w:p>
          <w:p w14:paraId="53FB9B58" w14:textId="77777777" w:rsidR="00EB505B" w:rsidRPr="00ED6151" w:rsidRDefault="00EB505B" w:rsidP="00D31FD0">
            <w:pPr>
              <w:rPr>
                <w:sz w:val="26"/>
                <w:szCs w:val="26"/>
                <w:lang w:val="vi-VN"/>
              </w:rPr>
            </w:pPr>
            <w:r w:rsidRPr="00ED6151">
              <w:rPr>
                <w:sz w:val="26"/>
                <w:szCs w:val="26"/>
              </w:rPr>
              <w:t>0</w:t>
            </w:r>
            <w:r w:rsidRPr="00ED6151">
              <w:rPr>
                <w:sz w:val="26"/>
                <w:szCs w:val="26"/>
                <w:lang w:val="vi-VN"/>
              </w:rPr>
              <w:t>,8</w:t>
            </w:r>
          </w:p>
          <w:p w14:paraId="76835E6D" w14:textId="77777777" w:rsidR="00EB505B" w:rsidRPr="00ED6151" w:rsidRDefault="00EB505B" w:rsidP="00D31FD0">
            <w:pPr>
              <w:rPr>
                <w:sz w:val="26"/>
                <w:szCs w:val="26"/>
                <w:lang w:val="vi-VN"/>
              </w:rPr>
            </w:pPr>
            <w:r w:rsidRPr="00ED6151">
              <w:rPr>
                <w:sz w:val="26"/>
                <w:szCs w:val="26"/>
                <w:lang w:val="vi-VN"/>
              </w:rPr>
              <w:t>8%</w:t>
            </w:r>
          </w:p>
        </w:tc>
        <w:tc>
          <w:tcPr>
            <w:tcW w:w="992" w:type="dxa"/>
            <w:shd w:val="clear" w:color="auto" w:fill="auto"/>
          </w:tcPr>
          <w:p w14:paraId="28CA652C" w14:textId="77777777" w:rsidR="00EB505B" w:rsidRPr="00ED6151" w:rsidRDefault="00EB505B" w:rsidP="00D31FD0">
            <w:pPr>
              <w:rPr>
                <w:sz w:val="26"/>
                <w:szCs w:val="26"/>
                <w:lang w:val="vi-VN"/>
              </w:rPr>
            </w:pPr>
          </w:p>
        </w:tc>
        <w:tc>
          <w:tcPr>
            <w:tcW w:w="992" w:type="dxa"/>
            <w:shd w:val="clear" w:color="auto" w:fill="auto"/>
          </w:tcPr>
          <w:p w14:paraId="03109B43" w14:textId="6BCBBC45" w:rsidR="00EB505B" w:rsidRPr="00ED6151" w:rsidRDefault="00EB505B" w:rsidP="00D31FD0">
            <w:pPr>
              <w:rPr>
                <w:sz w:val="26"/>
                <w:szCs w:val="26"/>
              </w:rPr>
            </w:pPr>
          </w:p>
        </w:tc>
        <w:tc>
          <w:tcPr>
            <w:tcW w:w="993" w:type="dxa"/>
            <w:shd w:val="clear" w:color="auto" w:fill="auto"/>
          </w:tcPr>
          <w:p w14:paraId="2F211AD4" w14:textId="77777777" w:rsidR="00EB505B" w:rsidRPr="00ED6151" w:rsidRDefault="00EB505B" w:rsidP="00D31FD0">
            <w:pPr>
              <w:rPr>
                <w:sz w:val="26"/>
                <w:szCs w:val="26"/>
              </w:rPr>
            </w:pPr>
          </w:p>
        </w:tc>
        <w:tc>
          <w:tcPr>
            <w:tcW w:w="992" w:type="dxa"/>
            <w:shd w:val="clear" w:color="auto" w:fill="auto"/>
          </w:tcPr>
          <w:p w14:paraId="5C49D1E5" w14:textId="77A11ED2" w:rsidR="00EB505B" w:rsidRPr="00ED6151" w:rsidRDefault="00EB505B" w:rsidP="00D31FD0">
            <w:pPr>
              <w:rPr>
                <w:sz w:val="26"/>
                <w:szCs w:val="26"/>
                <w:lang w:val="vi-VN"/>
              </w:rPr>
            </w:pPr>
          </w:p>
        </w:tc>
        <w:tc>
          <w:tcPr>
            <w:tcW w:w="850" w:type="dxa"/>
            <w:shd w:val="clear" w:color="auto" w:fill="auto"/>
          </w:tcPr>
          <w:p w14:paraId="17062AEA" w14:textId="3A5D5826" w:rsidR="00EB505B" w:rsidRPr="00ED6151" w:rsidRDefault="00EB505B" w:rsidP="00EB4851">
            <w:pPr>
              <w:rPr>
                <w:sz w:val="26"/>
                <w:szCs w:val="26"/>
              </w:rPr>
            </w:pPr>
          </w:p>
        </w:tc>
        <w:tc>
          <w:tcPr>
            <w:tcW w:w="993" w:type="dxa"/>
            <w:shd w:val="clear" w:color="auto" w:fill="auto"/>
          </w:tcPr>
          <w:p w14:paraId="7B430EAD" w14:textId="77777777" w:rsidR="00EB505B" w:rsidRPr="00ED6151" w:rsidRDefault="00EB505B" w:rsidP="00251AE6">
            <w:pPr>
              <w:rPr>
                <w:sz w:val="26"/>
                <w:szCs w:val="26"/>
              </w:rPr>
            </w:pPr>
            <w:r w:rsidRPr="00ED6151">
              <w:rPr>
                <w:sz w:val="26"/>
                <w:szCs w:val="26"/>
              </w:rPr>
              <w:t>2</w:t>
            </w:r>
          </w:p>
          <w:p w14:paraId="5696EC32" w14:textId="77777777" w:rsidR="00EB505B" w:rsidRPr="00ED6151" w:rsidRDefault="00EB505B" w:rsidP="00251AE6">
            <w:pPr>
              <w:rPr>
                <w:sz w:val="26"/>
                <w:szCs w:val="26"/>
                <w:lang w:val="vi-VN"/>
              </w:rPr>
            </w:pPr>
            <w:r w:rsidRPr="00ED6151">
              <w:rPr>
                <w:sz w:val="26"/>
                <w:szCs w:val="26"/>
              </w:rPr>
              <w:t>0</w:t>
            </w:r>
            <w:r w:rsidRPr="00ED6151">
              <w:rPr>
                <w:sz w:val="26"/>
                <w:szCs w:val="26"/>
                <w:lang w:val="vi-VN"/>
              </w:rPr>
              <w:t>,8</w:t>
            </w:r>
          </w:p>
          <w:p w14:paraId="79C8E6DA" w14:textId="76F022FC" w:rsidR="00EB505B" w:rsidRPr="00ED6151" w:rsidRDefault="00EB505B" w:rsidP="00D31FD0">
            <w:pPr>
              <w:rPr>
                <w:sz w:val="26"/>
                <w:szCs w:val="26"/>
              </w:rPr>
            </w:pPr>
            <w:r w:rsidRPr="00ED6151">
              <w:rPr>
                <w:sz w:val="26"/>
                <w:szCs w:val="26"/>
                <w:lang w:val="vi-VN"/>
              </w:rPr>
              <w:t>8%</w:t>
            </w:r>
          </w:p>
        </w:tc>
        <w:tc>
          <w:tcPr>
            <w:tcW w:w="850" w:type="dxa"/>
            <w:shd w:val="clear" w:color="auto" w:fill="auto"/>
          </w:tcPr>
          <w:p w14:paraId="335C40CF" w14:textId="77777777" w:rsidR="002F2CA5" w:rsidRPr="00ED6151" w:rsidRDefault="002F2CA5" w:rsidP="002F2CA5">
            <w:pPr>
              <w:rPr>
                <w:sz w:val="26"/>
                <w:szCs w:val="26"/>
              </w:rPr>
            </w:pPr>
            <w:r w:rsidRPr="00ED6151">
              <w:rPr>
                <w:sz w:val="26"/>
                <w:szCs w:val="26"/>
              </w:rPr>
              <w:t>1</w:t>
            </w:r>
          </w:p>
          <w:p w14:paraId="752F1DD6" w14:textId="77777777" w:rsidR="002F2CA5" w:rsidRPr="00ED6151" w:rsidRDefault="002F2CA5" w:rsidP="002F2CA5">
            <w:pPr>
              <w:rPr>
                <w:sz w:val="26"/>
                <w:szCs w:val="26"/>
                <w:lang w:val="vi-VN"/>
              </w:rPr>
            </w:pPr>
            <w:r w:rsidRPr="00ED6151">
              <w:rPr>
                <w:sz w:val="26"/>
                <w:szCs w:val="26"/>
              </w:rPr>
              <w:t>0</w:t>
            </w:r>
            <w:r w:rsidRPr="00ED6151">
              <w:rPr>
                <w:sz w:val="26"/>
                <w:szCs w:val="26"/>
                <w:lang w:val="vi-VN"/>
              </w:rPr>
              <w:t>,5</w:t>
            </w:r>
          </w:p>
          <w:p w14:paraId="6389E7D2" w14:textId="2B989660" w:rsidR="00EB505B" w:rsidRPr="00ED6151" w:rsidRDefault="002F2CA5" w:rsidP="002F2CA5">
            <w:pPr>
              <w:rPr>
                <w:sz w:val="26"/>
                <w:szCs w:val="26"/>
                <w:lang w:val="vi-VN"/>
              </w:rPr>
            </w:pPr>
            <w:r w:rsidRPr="00ED6151">
              <w:rPr>
                <w:sz w:val="26"/>
                <w:szCs w:val="26"/>
                <w:lang w:val="vi-VN"/>
              </w:rPr>
              <w:t>5%</w:t>
            </w:r>
          </w:p>
        </w:tc>
        <w:tc>
          <w:tcPr>
            <w:tcW w:w="999" w:type="dxa"/>
            <w:shd w:val="clear" w:color="auto" w:fill="auto"/>
          </w:tcPr>
          <w:p w14:paraId="3C8F4093" w14:textId="0A0909BE" w:rsidR="00EB505B" w:rsidRPr="00ED6151" w:rsidRDefault="002F2CA5" w:rsidP="00D31FD0">
            <w:pPr>
              <w:rPr>
                <w:rFonts w:eastAsia="TimesNewRomanPS-BoldMT"/>
                <w:color w:val="000000"/>
                <w:kern w:val="24"/>
                <w:sz w:val="26"/>
                <w:szCs w:val="26"/>
                <w:lang w:val="sv-SE"/>
              </w:rPr>
            </w:pPr>
            <w:r w:rsidRPr="00ED6151">
              <w:rPr>
                <w:rFonts w:eastAsia="TimesNewRomanPS-BoldMT"/>
                <w:color w:val="000000"/>
                <w:kern w:val="24"/>
                <w:sz w:val="26"/>
                <w:szCs w:val="26"/>
                <w:lang w:val="sv-SE"/>
              </w:rPr>
              <w:t>5</w:t>
            </w:r>
          </w:p>
          <w:p w14:paraId="5EAD26B6" w14:textId="78E1CDD2" w:rsidR="00EB505B" w:rsidRPr="00ED6151" w:rsidRDefault="003353B2" w:rsidP="00D31FD0">
            <w:pPr>
              <w:rPr>
                <w:rFonts w:eastAsia="TimesNewRomanPS-BoldMT"/>
                <w:color w:val="000000"/>
                <w:kern w:val="24"/>
                <w:sz w:val="26"/>
                <w:szCs w:val="26"/>
                <w:lang w:val="vi-VN"/>
              </w:rPr>
            </w:pPr>
            <w:r w:rsidRPr="00ED6151">
              <w:rPr>
                <w:rFonts w:eastAsia="TimesNewRomanPS-BoldMT"/>
                <w:color w:val="000000"/>
                <w:kern w:val="24"/>
                <w:sz w:val="26"/>
                <w:szCs w:val="26"/>
                <w:lang w:val="sv-SE"/>
              </w:rPr>
              <w:t>2.1</w:t>
            </w:r>
          </w:p>
          <w:p w14:paraId="33B2EFC1" w14:textId="1D552422" w:rsidR="00EB505B" w:rsidRPr="00ED6151" w:rsidRDefault="003353B2" w:rsidP="00F56B31">
            <w:pPr>
              <w:rPr>
                <w:sz w:val="26"/>
                <w:szCs w:val="26"/>
                <w:lang w:val="vi-VN"/>
              </w:rPr>
            </w:pPr>
            <w:r w:rsidRPr="00ED6151">
              <w:rPr>
                <w:rFonts w:eastAsia="TimesNewRomanPS-BoldMT"/>
                <w:color w:val="000000"/>
                <w:kern w:val="24"/>
                <w:sz w:val="26"/>
                <w:szCs w:val="26"/>
              </w:rPr>
              <w:t>21</w:t>
            </w:r>
            <w:r w:rsidR="00EB505B" w:rsidRPr="00ED6151">
              <w:rPr>
                <w:rFonts w:eastAsia="TimesNewRomanPS-BoldMT"/>
                <w:color w:val="000000"/>
                <w:kern w:val="24"/>
                <w:sz w:val="26"/>
                <w:szCs w:val="26"/>
                <w:lang w:val="vi-VN"/>
              </w:rPr>
              <w:t>%</w:t>
            </w:r>
          </w:p>
        </w:tc>
      </w:tr>
      <w:tr w:rsidR="00D31FD0" w:rsidRPr="00D31FD0" w14:paraId="07757B27" w14:textId="77777777" w:rsidTr="00546C5F">
        <w:tc>
          <w:tcPr>
            <w:tcW w:w="1413" w:type="dxa"/>
            <w:shd w:val="clear" w:color="auto" w:fill="auto"/>
            <w:vAlign w:val="center"/>
          </w:tcPr>
          <w:p w14:paraId="0947C3CF" w14:textId="1A842040" w:rsidR="00D31FD0" w:rsidRPr="00ED6151" w:rsidRDefault="00B96424" w:rsidP="00D31FD0">
            <w:pPr>
              <w:textAlignment w:val="baseline"/>
              <w:rPr>
                <w:rFonts w:eastAsia="TimesNewRomanPS-BoldMT"/>
                <w:i/>
                <w:iCs/>
                <w:color w:val="000000"/>
                <w:kern w:val="24"/>
                <w:sz w:val="26"/>
                <w:szCs w:val="26"/>
                <w:lang w:val="sv-SE"/>
              </w:rPr>
            </w:pPr>
            <w:r w:rsidRPr="00ED6151">
              <w:rPr>
                <w:color w:val="000000"/>
                <w:sz w:val="26"/>
                <w:szCs w:val="26"/>
              </w:rPr>
              <w:t>Quyền tham gia quản lí nhà nước, quản lý xã hội của công dân</w:t>
            </w:r>
          </w:p>
        </w:tc>
        <w:tc>
          <w:tcPr>
            <w:tcW w:w="1134" w:type="dxa"/>
            <w:shd w:val="clear" w:color="auto" w:fill="auto"/>
          </w:tcPr>
          <w:p w14:paraId="212F8B1B" w14:textId="53A38A2F" w:rsidR="00D31FD0" w:rsidRPr="00ED6151" w:rsidRDefault="007D1F3A" w:rsidP="00564F0D">
            <w:pPr>
              <w:rPr>
                <w:sz w:val="26"/>
                <w:szCs w:val="26"/>
                <w:lang w:val="vi-VN"/>
              </w:rPr>
            </w:pPr>
            <w:r>
              <w:rPr>
                <w:color w:val="000000"/>
                <w:sz w:val="26"/>
                <w:szCs w:val="26"/>
              </w:rPr>
              <w:t>K</w:t>
            </w:r>
            <w:r>
              <w:rPr>
                <w:color w:val="000000"/>
                <w:sz w:val="26"/>
                <w:szCs w:val="26"/>
                <w:lang w:val="vi-VN"/>
              </w:rPr>
              <w:t xml:space="preserve">.n </w:t>
            </w:r>
            <w:r w:rsidR="00C62FA1" w:rsidRPr="00ED6151">
              <w:rPr>
                <w:color w:val="000000"/>
                <w:sz w:val="26"/>
                <w:szCs w:val="26"/>
              </w:rPr>
              <w:t>quyền tham gia quản lí nhà nước, quản lý xã hội của công dân</w:t>
            </w:r>
          </w:p>
        </w:tc>
        <w:tc>
          <w:tcPr>
            <w:tcW w:w="992" w:type="dxa"/>
            <w:shd w:val="clear" w:color="auto" w:fill="auto"/>
          </w:tcPr>
          <w:p w14:paraId="37F85969" w14:textId="77777777" w:rsidR="00D31FD0" w:rsidRPr="00ED6151" w:rsidRDefault="00D31FD0" w:rsidP="00D31FD0">
            <w:pPr>
              <w:rPr>
                <w:sz w:val="26"/>
                <w:szCs w:val="26"/>
                <w:lang w:val="vi-VN"/>
              </w:rPr>
            </w:pPr>
          </w:p>
        </w:tc>
        <w:tc>
          <w:tcPr>
            <w:tcW w:w="992" w:type="dxa"/>
            <w:shd w:val="clear" w:color="auto" w:fill="auto"/>
          </w:tcPr>
          <w:p w14:paraId="4D8AD960" w14:textId="381579A2" w:rsidR="00D31FD0" w:rsidRPr="00ED6151" w:rsidRDefault="00D31FD0" w:rsidP="00D31FD0">
            <w:pPr>
              <w:rPr>
                <w:sz w:val="26"/>
                <w:szCs w:val="26"/>
                <w:lang w:val="vi-VN"/>
              </w:rPr>
            </w:pPr>
          </w:p>
        </w:tc>
        <w:tc>
          <w:tcPr>
            <w:tcW w:w="993" w:type="dxa"/>
            <w:shd w:val="clear" w:color="auto" w:fill="auto"/>
          </w:tcPr>
          <w:p w14:paraId="62C2159C" w14:textId="64EEE65F" w:rsidR="00D31FD0" w:rsidRPr="00ED6151" w:rsidRDefault="004D4D23" w:rsidP="00D31FD0">
            <w:pPr>
              <w:rPr>
                <w:sz w:val="26"/>
                <w:szCs w:val="26"/>
              </w:rPr>
            </w:pPr>
            <w:r w:rsidRPr="00ED6151">
              <w:rPr>
                <w:bCs/>
                <w:sz w:val="26"/>
                <w:szCs w:val="26"/>
              </w:rPr>
              <w:t>Giải thích tại sao Nhà nước lại quy định quyền tham gia quản lý Nhà nước, quản lý XH của công dân?</w:t>
            </w:r>
          </w:p>
        </w:tc>
        <w:tc>
          <w:tcPr>
            <w:tcW w:w="992" w:type="dxa"/>
            <w:shd w:val="clear" w:color="auto" w:fill="auto"/>
          </w:tcPr>
          <w:p w14:paraId="4AC3E46D" w14:textId="77777777" w:rsidR="00D31FD0" w:rsidRPr="00ED6151" w:rsidRDefault="00D31FD0" w:rsidP="00D31FD0">
            <w:pPr>
              <w:rPr>
                <w:sz w:val="26"/>
                <w:szCs w:val="26"/>
              </w:rPr>
            </w:pPr>
          </w:p>
        </w:tc>
        <w:tc>
          <w:tcPr>
            <w:tcW w:w="850" w:type="dxa"/>
            <w:shd w:val="clear" w:color="auto" w:fill="auto"/>
          </w:tcPr>
          <w:p w14:paraId="581F12DF" w14:textId="77777777" w:rsidR="00D31FD0" w:rsidRPr="00ED6151" w:rsidRDefault="00D31FD0" w:rsidP="00D31FD0">
            <w:pPr>
              <w:rPr>
                <w:sz w:val="26"/>
                <w:szCs w:val="26"/>
              </w:rPr>
            </w:pPr>
          </w:p>
        </w:tc>
        <w:tc>
          <w:tcPr>
            <w:tcW w:w="993" w:type="dxa"/>
            <w:shd w:val="clear" w:color="auto" w:fill="auto"/>
          </w:tcPr>
          <w:p w14:paraId="3B23D6B8" w14:textId="77777777" w:rsidR="00D31FD0" w:rsidRPr="00ED6151" w:rsidRDefault="00D31FD0" w:rsidP="00D31FD0">
            <w:pPr>
              <w:rPr>
                <w:sz w:val="26"/>
                <w:szCs w:val="26"/>
              </w:rPr>
            </w:pPr>
          </w:p>
        </w:tc>
        <w:tc>
          <w:tcPr>
            <w:tcW w:w="850" w:type="dxa"/>
            <w:shd w:val="clear" w:color="auto" w:fill="auto"/>
          </w:tcPr>
          <w:p w14:paraId="68F12549" w14:textId="669D3E1B" w:rsidR="00D31FD0" w:rsidRPr="00ED6151" w:rsidRDefault="00D31FD0" w:rsidP="00D31FD0">
            <w:pPr>
              <w:rPr>
                <w:sz w:val="26"/>
                <w:szCs w:val="26"/>
              </w:rPr>
            </w:pPr>
          </w:p>
        </w:tc>
        <w:tc>
          <w:tcPr>
            <w:tcW w:w="999" w:type="dxa"/>
            <w:shd w:val="clear" w:color="auto" w:fill="auto"/>
          </w:tcPr>
          <w:p w14:paraId="06305690" w14:textId="77777777" w:rsidR="00D31FD0" w:rsidRPr="00ED6151" w:rsidRDefault="00D31FD0" w:rsidP="00D31FD0">
            <w:pPr>
              <w:rPr>
                <w:rFonts w:eastAsia="TimesNewRomanPS-BoldMT"/>
                <w:color w:val="000000"/>
                <w:kern w:val="24"/>
                <w:sz w:val="26"/>
                <w:szCs w:val="26"/>
                <w:lang w:val="sv-SE"/>
              </w:rPr>
            </w:pPr>
          </w:p>
        </w:tc>
      </w:tr>
      <w:tr w:rsidR="00D31FD0" w:rsidRPr="00D31FD0" w14:paraId="5F0615DF" w14:textId="77777777" w:rsidTr="00546C5F">
        <w:tc>
          <w:tcPr>
            <w:tcW w:w="1413" w:type="dxa"/>
            <w:shd w:val="clear" w:color="auto" w:fill="auto"/>
          </w:tcPr>
          <w:p w14:paraId="47332CCD" w14:textId="77777777" w:rsidR="00D31FD0" w:rsidRPr="00ED6151" w:rsidRDefault="00D31FD0" w:rsidP="00D31FD0">
            <w:pPr>
              <w:textAlignment w:val="baseline"/>
              <w:rPr>
                <w:color w:val="000000"/>
                <w:sz w:val="26"/>
                <w:szCs w:val="26"/>
              </w:rPr>
            </w:pPr>
            <w:r w:rsidRPr="00ED6151">
              <w:rPr>
                <w:rFonts w:eastAsia="TimesNewRomanPS-BoldMT"/>
                <w:i/>
                <w:iCs/>
                <w:color w:val="000000"/>
                <w:kern w:val="24"/>
                <w:sz w:val="26"/>
                <w:szCs w:val="26"/>
                <w:lang w:val="sv-SE"/>
              </w:rPr>
              <w:t xml:space="preserve">Số câu </w:t>
            </w:r>
          </w:p>
          <w:p w14:paraId="19E0C321" w14:textId="114A89D2" w:rsidR="00D31FD0" w:rsidRPr="00ED6151" w:rsidRDefault="00D31FD0" w:rsidP="00D31FD0">
            <w:pPr>
              <w:textAlignment w:val="baseline"/>
              <w:rPr>
                <w:rFonts w:eastAsia="TimesNewRomanPS-BoldMT"/>
                <w:i/>
                <w:iCs/>
                <w:color w:val="000000"/>
                <w:kern w:val="24"/>
                <w:sz w:val="26"/>
                <w:szCs w:val="26"/>
                <w:lang w:val="sv-SE"/>
              </w:rPr>
            </w:pPr>
            <w:r w:rsidRPr="00ED6151">
              <w:rPr>
                <w:rFonts w:eastAsia="TimesNewRomanPS-BoldMT"/>
                <w:i/>
                <w:iCs/>
                <w:color w:val="000000"/>
                <w:kern w:val="24"/>
                <w:sz w:val="26"/>
                <w:szCs w:val="26"/>
                <w:lang w:val="sv-SE"/>
              </w:rPr>
              <w:t>Số điểm  Tỉ lệ %</w:t>
            </w:r>
          </w:p>
        </w:tc>
        <w:tc>
          <w:tcPr>
            <w:tcW w:w="1134" w:type="dxa"/>
            <w:shd w:val="clear" w:color="auto" w:fill="auto"/>
          </w:tcPr>
          <w:p w14:paraId="77A5512E" w14:textId="77777777" w:rsidR="00CB3429" w:rsidRPr="00ED6151" w:rsidRDefault="00CB3429" w:rsidP="00CB3429">
            <w:pPr>
              <w:rPr>
                <w:sz w:val="26"/>
                <w:szCs w:val="26"/>
              </w:rPr>
            </w:pPr>
            <w:r w:rsidRPr="00ED6151">
              <w:rPr>
                <w:sz w:val="26"/>
                <w:szCs w:val="26"/>
              </w:rPr>
              <w:t>2</w:t>
            </w:r>
          </w:p>
          <w:p w14:paraId="1C2851EA" w14:textId="77777777" w:rsidR="00CB3429" w:rsidRPr="00ED6151" w:rsidRDefault="00CB3429" w:rsidP="00CB3429">
            <w:pPr>
              <w:rPr>
                <w:sz w:val="26"/>
                <w:szCs w:val="26"/>
                <w:lang w:val="vi-VN"/>
              </w:rPr>
            </w:pPr>
            <w:r w:rsidRPr="00ED6151">
              <w:rPr>
                <w:sz w:val="26"/>
                <w:szCs w:val="26"/>
              </w:rPr>
              <w:t>0</w:t>
            </w:r>
            <w:r w:rsidRPr="00ED6151">
              <w:rPr>
                <w:sz w:val="26"/>
                <w:szCs w:val="26"/>
                <w:lang w:val="vi-VN"/>
              </w:rPr>
              <w:t>,8</w:t>
            </w:r>
          </w:p>
          <w:p w14:paraId="5EAA93FD" w14:textId="51DB4FC1" w:rsidR="00D31FD0" w:rsidRPr="00ED6151" w:rsidRDefault="00CB3429" w:rsidP="00CB3429">
            <w:pPr>
              <w:rPr>
                <w:sz w:val="26"/>
                <w:szCs w:val="26"/>
              </w:rPr>
            </w:pPr>
            <w:r w:rsidRPr="00ED6151">
              <w:rPr>
                <w:sz w:val="26"/>
                <w:szCs w:val="26"/>
                <w:lang w:val="vi-VN"/>
              </w:rPr>
              <w:t>8%</w:t>
            </w:r>
          </w:p>
        </w:tc>
        <w:tc>
          <w:tcPr>
            <w:tcW w:w="992" w:type="dxa"/>
            <w:shd w:val="clear" w:color="auto" w:fill="auto"/>
          </w:tcPr>
          <w:p w14:paraId="50FC4A4B" w14:textId="77777777" w:rsidR="00D31FD0" w:rsidRPr="00ED6151" w:rsidRDefault="00D31FD0" w:rsidP="00D31FD0">
            <w:pPr>
              <w:rPr>
                <w:sz w:val="26"/>
                <w:szCs w:val="26"/>
                <w:lang w:val="vi-VN"/>
              </w:rPr>
            </w:pPr>
          </w:p>
        </w:tc>
        <w:tc>
          <w:tcPr>
            <w:tcW w:w="992" w:type="dxa"/>
            <w:shd w:val="clear" w:color="auto" w:fill="auto"/>
          </w:tcPr>
          <w:p w14:paraId="79BB02F9" w14:textId="2AE81B89" w:rsidR="00D31FD0" w:rsidRPr="00ED6151" w:rsidRDefault="00D31FD0" w:rsidP="00D31FD0">
            <w:pPr>
              <w:rPr>
                <w:sz w:val="26"/>
                <w:szCs w:val="26"/>
              </w:rPr>
            </w:pPr>
          </w:p>
        </w:tc>
        <w:tc>
          <w:tcPr>
            <w:tcW w:w="993" w:type="dxa"/>
            <w:shd w:val="clear" w:color="auto" w:fill="auto"/>
          </w:tcPr>
          <w:p w14:paraId="41AD47A3" w14:textId="77777777" w:rsidR="004D4D23" w:rsidRPr="00ED6151" w:rsidRDefault="004D4D23" w:rsidP="004D4D23">
            <w:pPr>
              <w:rPr>
                <w:sz w:val="26"/>
                <w:szCs w:val="26"/>
              </w:rPr>
            </w:pPr>
            <w:r w:rsidRPr="00ED6151">
              <w:rPr>
                <w:sz w:val="26"/>
                <w:szCs w:val="26"/>
              </w:rPr>
              <w:t>1</w:t>
            </w:r>
          </w:p>
          <w:p w14:paraId="2FA20072" w14:textId="77777777" w:rsidR="004D4D23" w:rsidRPr="00ED6151" w:rsidRDefault="004D4D23" w:rsidP="004D4D23">
            <w:pPr>
              <w:rPr>
                <w:sz w:val="26"/>
                <w:szCs w:val="26"/>
                <w:lang w:val="vi-VN"/>
              </w:rPr>
            </w:pPr>
            <w:r w:rsidRPr="00ED6151">
              <w:rPr>
                <w:sz w:val="26"/>
                <w:szCs w:val="26"/>
              </w:rPr>
              <w:t>1</w:t>
            </w:r>
            <w:r w:rsidRPr="00ED6151">
              <w:rPr>
                <w:sz w:val="26"/>
                <w:szCs w:val="26"/>
                <w:lang w:val="vi-VN"/>
              </w:rPr>
              <w:t>,0</w:t>
            </w:r>
          </w:p>
          <w:p w14:paraId="166E0199" w14:textId="74F7F325" w:rsidR="00D31FD0" w:rsidRPr="00ED6151" w:rsidRDefault="004D4D23" w:rsidP="004D4D23">
            <w:pPr>
              <w:rPr>
                <w:sz w:val="26"/>
                <w:szCs w:val="26"/>
              </w:rPr>
            </w:pPr>
            <w:r w:rsidRPr="00ED6151">
              <w:rPr>
                <w:sz w:val="26"/>
                <w:szCs w:val="26"/>
                <w:lang w:val="vi-VN"/>
              </w:rPr>
              <w:t>10%</w:t>
            </w:r>
          </w:p>
        </w:tc>
        <w:tc>
          <w:tcPr>
            <w:tcW w:w="992" w:type="dxa"/>
            <w:shd w:val="clear" w:color="auto" w:fill="auto"/>
          </w:tcPr>
          <w:p w14:paraId="153FF6DE" w14:textId="77777777" w:rsidR="00D31FD0" w:rsidRPr="00ED6151" w:rsidRDefault="00D31FD0" w:rsidP="00D31FD0">
            <w:pPr>
              <w:rPr>
                <w:sz w:val="26"/>
                <w:szCs w:val="26"/>
              </w:rPr>
            </w:pPr>
          </w:p>
        </w:tc>
        <w:tc>
          <w:tcPr>
            <w:tcW w:w="850" w:type="dxa"/>
            <w:shd w:val="clear" w:color="auto" w:fill="auto"/>
          </w:tcPr>
          <w:p w14:paraId="51EE6389" w14:textId="77777777" w:rsidR="00D31FD0" w:rsidRPr="00ED6151" w:rsidRDefault="00D31FD0" w:rsidP="00D31FD0">
            <w:pPr>
              <w:rPr>
                <w:sz w:val="26"/>
                <w:szCs w:val="26"/>
              </w:rPr>
            </w:pPr>
          </w:p>
        </w:tc>
        <w:tc>
          <w:tcPr>
            <w:tcW w:w="993" w:type="dxa"/>
            <w:shd w:val="clear" w:color="auto" w:fill="auto"/>
          </w:tcPr>
          <w:p w14:paraId="416D6426" w14:textId="77777777" w:rsidR="00D31FD0" w:rsidRPr="00ED6151" w:rsidRDefault="00D31FD0" w:rsidP="00D31FD0">
            <w:pPr>
              <w:rPr>
                <w:sz w:val="26"/>
                <w:szCs w:val="26"/>
              </w:rPr>
            </w:pPr>
          </w:p>
        </w:tc>
        <w:tc>
          <w:tcPr>
            <w:tcW w:w="850" w:type="dxa"/>
            <w:shd w:val="clear" w:color="auto" w:fill="auto"/>
          </w:tcPr>
          <w:p w14:paraId="1CA7D66E" w14:textId="3964898B" w:rsidR="00D31FD0" w:rsidRPr="00ED6151" w:rsidRDefault="00D31FD0" w:rsidP="00D31FD0">
            <w:pPr>
              <w:rPr>
                <w:sz w:val="26"/>
                <w:szCs w:val="26"/>
              </w:rPr>
            </w:pPr>
          </w:p>
        </w:tc>
        <w:tc>
          <w:tcPr>
            <w:tcW w:w="999" w:type="dxa"/>
            <w:shd w:val="clear" w:color="auto" w:fill="auto"/>
          </w:tcPr>
          <w:p w14:paraId="7D2B2CB3" w14:textId="35094832" w:rsidR="00FF0F0F" w:rsidRPr="00ED6151" w:rsidRDefault="0077118C" w:rsidP="00FF0F0F">
            <w:pPr>
              <w:rPr>
                <w:sz w:val="26"/>
                <w:szCs w:val="26"/>
              </w:rPr>
            </w:pPr>
            <w:r w:rsidRPr="00ED6151">
              <w:rPr>
                <w:sz w:val="26"/>
                <w:szCs w:val="26"/>
              </w:rPr>
              <w:t>3</w:t>
            </w:r>
          </w:p>
          <w:p w14:paraId="7C5EC317" w14:textId="35DA5CBC" w:rsidR="00FF0F0F" w:rsidRPr="00ED6151" w:rsidRDefault="004D4D23" w:rsidP="00FF0F0F">
            <w:pPr>
              <w:rPr>
                <w:sz w:val="26"/>
                <w:szCs w:val="26"/>
                <w:lang w:val="vi-VN"/>
              </w:rPr>
            </w:pPr>
            <w:r w:rsidRPr="00ED6151">
              <w:rPr>
                <w:sz w:val="26"/>
                <w:szCs w:val="26"/>
              </w:rPr>
              <w:t>1</w:t>
            </w:r>
            <w:r w:rsidR="00FF0F0F" w:rsidRPr="00ED6151">
              <w:rPr>
                <w:sz w:val="26"/>
                <w:szCs w:val="26"/>
                <w:lang w:val="vi-VN"/>
              </w:rPr>
              <w:t>,8</w:t>
            </w:r>
          </w:p>
          <w:p w14:paraId="6DD9FE85" w14:textId="152467B9" w:rsidR="002010E4" w:rsidRPr="00ED6151" w:rsidRDefault="004D4D23" w:rsidP="00FF0F0F">
            <w:pPr>
              <w:rPr>
                <w:rFonts w:eastAsia="TimesNewRomanPS-BoldMT"/>
                <w:color w:val="000000"/>
                <w:kern w:val="24"/>
                <w:sz w:val="26"/>
                <w:szCs w:val="26"/>
                <w:lang w:val="vi-VN"/>
              </w:rPr>
            </w:pPr>
            <w:r w:rsidRPr="00ED6151">
              <w:rPr>
                <w:sz w:val="26"/>
                <w:szCs w:val="26"/>
              </w:rPr>
              <w:t>1</w:t>
            </w:r>
            <w:r w:rsidR="00FF0F0F" w:rsidRPr="00ED6151">
              <w:rPr>
                <w:sz w:val="26"/>
                <w:szCs w:val="26"/>
                <w:lang w:val="vi-VN"/>
              </w:rPr>
              <w:t>8%</w:t>
            </w:r>
          </w:p>
        </w:tc>
      </w:tr>
      <w:tr w:rsidR="000C52C9" w:rsidRPr="00D31FD0" w14:paraId="5E015822" w14:textId="77777777" w:rsidTr="00546C5F">
        <w:tc>
          <w:tcPr>
            <w:tcW w:w="1413" w:type="dxa"/>
            <w:shd w:val="clear" w:color="auto" w:fill="auto"/>
            <w:vAlign w:val="center"/>
          </w:tcPr>
          <w:p w14:paraId="3064309D" w14:textId="77ADC2F4" w:rsidR="000C52C9" w:rsidRPr="00ED6151" w:rsidRDefault="000C52C9" w:rsidP="00D31FD0">
            <w:pPr>
              <w:textAlignment w:val="baseline"/>
              <w:rPr>
                <w:color w:val="000000"/>
                <w:sz w:val="26"/>
                <w:szCs w:val="26"/>
              </w:rPr>
            </w:pPr>
            <w:r w:rsidRPr="00ED6151">
              <w:rPr>
                <w:color w:val="000000"/>
                <w:sz w:val="26"/>
                <w:szCs w:val="26"/>
                <w:lang w:val="pt-BR"/>
              </w:rPr>
              <w:t>Quyền và nghĩa vụ của công dân trong hôn nhân</w:t>
            </w:r>
          </w:p>
        </w:tc>
        <w:tc>
          <w:tcPr>
            <w:tcW w:w="1134" w:type="dxa"/>
            <w:shd w:val="clear" w:color="auto" w:fill="auto"/>
          </w:tcPr>
          <w:p w14:paraId="0EA9CE54" w14:textId="0C406AB7" w:rsidR="000C52C9" w:rsidRPr="00ED6151" w:rsidRDefault="000C52C9" w:rsidP="00262E9F">
            <w:pPr>
              <w:rPr>
                <w:sz w:val="26"/>
                <w:szCs w:val="26"/>
              </w:rPr>
            </w:pPr>
            <w:r w:rsidRPr="00ED6151">
              <w:rPr>
                <w:color w:val="000000"/>
                <w:sz w:val="26"/>
                <w:szCs w:val="26"/>
              </w:rPr>
              <w:t xml:space="preserve">Biết nội dung về </w:t>
            </w:r>
            <w:r w:rsidRPr="00ED6151">
              <w:rPr>
                <w:color w:val="000000"/>
                <w:sz w:val="26"/>
                <w:szCs w:val="26"/>
                <w:lang w:val="pt-BR"/>
              </w:rPr>
              <w:t>quyền và nghĩa vụ của công dân trong hôn nhân</w:t>
            </w:r>
            <w:r w:rsidRPr="00ED6151">
              <w:rPr>
                <w:color w:val="000000"/>
                <w:sz w:val="26"/>
                <w:szCs w:val="26"/>
              </w:rPr>
              <w:t xml:space="preserve"> dân.</w:t>
            </w:r>
          </w:p>
        </w:tc>
        <w:tc>
          <w:tcPr>
            <w:tcW w:w="992" w:type="dxa"/>
            <w:shd w:val="clear" w:color="auto" w:fill="auto"/>
          </w:tcPr>
          <w:p w14:paraId="235D3772" w14:textId="2A2BEDBD" w:rsidR="000C52C9" w:rsidRPr="00ED6151" w:rsidRDefault="000C52C9" w:rsidP="00D31FD0">
            <w:pPr>
              <w:rPr>
                <w:spacing w:val="-16"/>
                <w:sz w:val="26"/>
                <w:szCs w:val="26"/>
              </w:rPr>
            </w:pPr>
            <w:r w:rsidRPr="00ED6151">
              <w:rPr>
                <w:bCs/>
                <w:sz w:val="26"/>
                <w:szCs w:val="26"/>
              </w:rPr>
              <w:t>Nêu những nguyên tắc cơ bản của chế độ hôn nhân ở Việt Nam hiện nay</w:t>
            </w:r>
          </w:p>
        </w:tc>
        <w:tc>
          <w:tcPr>
            <w:tcW w:w="992" w:type="dxa"/>
            <w:shd w:val="clear" w:color="auto" w:fill="auto"/>
          </w:tcPr>
          <w:p w14:paraId="4A24DC77" w14:textId="0FF2B2D7" w:rsidR="000C52C9" w:rsidRPr="00ED6151" w:rsidRDefault="000C52C9" w:rsidP="009B38F7">
            <w:pPr>
              <w:rPr>
                <w:sz w:val="26"/>
                <w:szCs w:val="26"/>
              </w:rPr>
            </w:pPr>
            <w:r w:rsidRPr="00ED6151">
              <w:rPr>
                <w:color w:val="000000"/>
                <w:sz w:val="26"/>
                <w:szCs w:val="26"/>
              </w:rPr>
              <w:t xml:space="preserve">Hiểu về </w:t>
            </w:r>
            <w:r w:rsidRPr="00ED6151">
              <w:rPr>
                <w:color w:val="000000"/>
                <w:sz w:val="26"/>
                <w:szCs w:val="26"/>
                <w:lang w:val="pt-BR"/>
              </w:rPr>
              <w:t>quyền và nghĩa vụ của công dân trong hôn nhân</w:t>
            </w:r>
            <w:r w:rsidRPr="00ED6151">
              <w:rPr>
                <w:color w:val="000000"/>
                <w:sz w:val="26"/>
                <w:szCs w:val="26"/>
              </w:rPr>
              <w:t xml:space="preserve"> dân.</w:t>
            </w:r>
          </w:p>
        </w:tc>
        <w:tc>
          <w:tcPr>
            <w:tcW w:w="993" w:type="dxa"/>
            <w:shd w:val="clear" w:color="auto" w:fill="auto"/>
          </w:tcPr>
          <w:p w14:paraId="032AA916" w14:textId="77777777" w:rsidR="000C52C9" w:rsidRPr="00ED6151" w:rsidRDefault="000C52C9" w:rsidP="00D31FD0">
            <w:pPr>
              <w:rPr>
                <w:sz w:val="26"/>
                <w:szCs w:val="26"/>
              </w:rPr>
            </w:pPr>
          </w:p>
        </w:tc>
        <w:tc>
          <w:tcPr>
            <w:tcW w:w="992" w:type="dxa"/>
            <w:shd w:val="clear" w:color="auto" w:fill="auto"/>
          </w:tcPr>
          <w:p w14:paraId="16A55B08" w14:textId="77777777" w:rsidR="000C52C9" w:rsidRPr="00ED6151" w:rsidRDefault="000C52C9" w:rsidP="00D31FD0">
            <w:pPr>
              <w:rPr>
                <w:sz w:val="26"/>
                <w:szCs w:val="26"/>
              </w:rPr>
            </w:pPr>
          </w:p>
        </w:tc>
        <w:tc>
          <w:tcPr>
            <w:tcW w:w="850" w:type="dxa"/>
            <w:shd w:val="clear" w:color="auto" w:fill="auto"/>
          </w:tcPr>
          <w:p w14:paraId="60A1F190" w14:textId="7AAC2272" w:rsidR="000C52C9" w:rsidRPr="00ED6151" w:rsidRDefault="000C52C9" w:rsidP="00576056">
            <w:pPr>
              <w:rPr>
                <w:spacing w:val="-16"/>
                <w:sz w:val="26"/>
                <w:szCs w:val="26"/>
              </w:rPr>
            </w:pPr>
            <w:r w:rsidRPr="00ED6151">
              <w:rPr>
                <w:color w:val="000000"/>
                <w:spacing w:val="-16"/>
                <w:sz w:val="26"/>
                <w:szCs w:val="26"/>
                <w:lang w:val="pt-BR"/>
              </w:rPr>
              <w:t>Nêu đánh</w:t>
            </w:r>
            <w:r w:rsidRPr="00ED6151">
              <w:rPr>
                <w:color w:val="000000"/>
                <w:spacing w:val="-16"/>
                <w:sz w:val="26"/>
                <w:szCs w:val="26"/>
                <w:lang w:val="vi-VN"/>
              </w:rPr>
              <w:t xml:space="preserve"> giá, nhận xét </w:t>
            </w:r>
            <w:r w:rsidRPr="00ED6151">
              <w:rPr>
                <w:color w:val="000000"/>
                <w:spacing w:val="-16"/>
                <w:sz w:val="26"/>
                <w:szCs w:val="26"/>
              </w:rPr>
              <w:t xml:space="preserve">về </w:t>
            </w:r>
            <w:r w:rsidRPr="00ED6151">
              <w:rPr>
                <w:color w:val="000000"/>
                <w:sz w:val="26"/>
                <w:szCs w:val="26"/>
                <w:lang w:val="pt-BR"/>
              </w:rPr>
              <w:t>của công dân trong hôn nhân</w:t>
            </w:r>
          </w:p>
        </w:tc>
        <w:tc>
          <w:tcPr>
            <w:tcW w:w="993" w:type="dxa"/>
            <w:shd w:val="clear" w:color="auto" w:fill="auto"/>
          </w:tcPr>
          <w:p w14:paraId="3FBCFFDF" w14:textId="77777777" w:rsidR="000C52C9" w:rsidRPr="00ED6151" w:rsidRDefault="000C52C9" w:rsidP="00D31FD0">
            <w:pPr>
              <w:rPr>
                <w:sz w:val="26"/>
                <w:szCs w:val="26"/>
                <w:lang w:val="vi-VN"/>
              </w:rPr>
            </w:pPr>
          </w:p>
        </w:tc>
        <w:tc>
          <w:tcPr>
            <w:tcW w:w="850" w:type="dxa"/>
            <w:shd w:val="clear" w:color="auto" w:fill="auto"/>
          </w:tcPr>
          <w:p w14:paraId="50B0F0B1" w14:textId="285D6B33" w:rsidR="000C52C9" w:rsidRPr="00ED6151" w:rsidRDefault="000C52C9" w:rsidP="00D31FD0">
            <w:pPr>
              <w:rPr>
                <w:sz w:val="26"/>
                <w:szCs w:val="26"/>
              </w:rPr>
            </w:pPr>
          </w:p>
        </w:tc>
        <w:tc>
          <w:tcPr>
            <w:tcW w:w="999" w:type="dxa"/>
            <w:shd w:val="clear" w:color="auto" w:fill="auto"/>
          </w:tcPr>
          <w:p w14:paraId="2F0E989C" w14:textId="77777777" w:rsidR="000C52C9" w:rsidRPr="00ED6151" w:rsidRDefault="000C52C9" w:rsidP="00D31FD0">
            <w:pPr>
              <w:rPr>
                <w:sz w:val="26"/>
                <w:szCs w:val="26"/>
              </w:rPr>
            </w:pPr>
          </w:p>
        </w:tc>
      </w:tr>
      <w:tr w:rsidR="000C52C9" w:rsidRPr="00D31FD0" w14:paraId="57E1031A" w14:textId="77777777" w:rsidTr="00546C5F">
        <w:tc>
          <w:tcPr>
            <w:tcW w:w="1413" w:type="dxa"/>
            <w:shd w:val="clear" w:color="auto" w:fill="auto"/>
          </w:tcPr>
          <w:p w14:paraId="749F0AC8" w14:textId="77777777" w:rsidR="000C52C9" w:rsidRPr="00ED6151" w:rsidRDefault="000C52C9" w:rsidP="001A3A06">
            <w:pPr>
              <w:textAlignment w:val="baseline"/>
              <w:rPr>
                <w:color w:val="000000"/>
                <w:sz w:val="26"/>
                <w:szCs w:val="26"/>
              </w:rPr>
            </w:pPr>
            <w:r w:rsidRPr="00ED6151">
              <w:rPr>
                <w:rFonts w:eastAsia="TimesNewRomanPS-BoldMT"/>
                <w:i/>
                <w:iCs/>
                <w:color w:val="000000"/>
                <w:kern w:val="24"/>
                <w:sz w:val="26"/>
                <w:szCs w:val="26"/>
                <w:lang w:val="sv-SE"/>
              </w:rPr>
              <w:t xml:space="preserve">Số câu </w:t>
            </w:r>
          </w:p>
          <w:p w14:paraId="146D9338" w14:textId="77777777" w:rsidR="000C52C9" w:rsidRPr="00ED6151" w:rsidRDefault="000C52C9" w:rsidP="001A3A06">
            <w:pPr>
              <w:kinsoku w:val="0"/>
              <w:overflowPunct w:val="0"/>
              <w:textAlignment w:val="baseline"/>
              <w:rPr>
                <w:color w:val="000000"/>
                <w:sz w:val="26"/>
                <w:szCs w:val="26"/>
              </w:rPr>
            </w:pPr>
            <w:r w:rsidRPr="00ED6151">
              <w:rPr>
                <w:rFonts w:eastAsia="TimesNewRomanPS-BoldMT"/>
                <w:i/>
                <w:iCs/>
                <w:color w:val="000000"/>
                <w:kern w:val="24"/>
                <w:sz w:val="26"/>
                <w:szCs w:val="26"/>
                <w:lang w:val="sv-SE"/>
              </w:rPr>
              <w:t>Số điểm  Tỉ lệ %</w:t>
            </w:r>
          </w:p>
        </w:tc>
        <w:tc>
          <w:tcPr>
            <w:tcW w:w="1134" w:type="dxa"/>
            <w:shd w:val="clear" w:color="auto" w:fill="auto"/>
          </w:tcPr>
          <w:p w14:paraId="4D1A0F10" w14:textId="77777777" w:rsidR="000C52C9" w:rsidRPr="00ED6151" w:rsidRDefault="000C52C9" w:rsidP="00CB3429">
            <w:pPr>
              <w:rPr>
                <w:sz w:val="26"/>
                <w:szCs w:val="26"/>
              </w:rPr>
            </w:pPr>
            <w:r w:rsidRPr="00ED6151">
              <w:rPr>
                <w:sz w:val="26"/>
                <w:szCs w:val="26"/>
              </w:rPr>
              <w:t>2</w:t>
            </w:r>
          </w:p>
          <w:p w14:paraId="7BC0A4F0" w14:textId="77777777" w:rsidR="000C52C9" w:rsidRPr="00ED6151" w:rsidRDefault="000C52C9" w:rsidP="00CB3429">
            <w:pPr>
              <w:rPr>
                <w:sz w:val="26"/>
                <w:szCs w:val="26"/>
                <w:lang w:val="vi-VN"/>
              </w:rPr>
            </w:pPr>
            <w:r w:rsidRPr="00ED6151">
              <w:rPr>
                <w:sz w:val="26"/>
                <w:szCs w:val="26"/>
              </w:rPr>
              <w:t>0</w:t>
            </w:r>
            <w:r w:rsidRPr="00ED6151">
              <w:rPr>
                <w:sz w:val="26"/>
                <w:szCs w:val="26"/>
                <w:lang w:val="vi-VN"/>
              </w:rPr>
              <w:t>,8</w:t>
            </w:r>
          </w:p>
          <w:p w14:paraId="6E7F971A" w14:textId="28847A02" w:rsidR="000C52C9" w:rsidRPr="00ED6151" w:rsidRDefault="000C52C9" w:rsidP="00CB3429">
            <w:pPr>
              <w:rPr>
                <w:sz w:val="26"/>
                <w:szCs w:val="26"/>
              </w:rPr>
            </w:pPr>
            <w:r w:rsidRPr="00ED6151">
              <w:rPr>
                <w:sz w:val="26"/>
                <w:szCs w:val="26"/>
                <w:lang w:val="vi-VN"/>
              </w:rPr>
              <w:t>8%</w:t>
            </w:r>
          </w:p>
        </w:tc>
        <w:tc>
          <w:tcPr>
            <w:tcW w:w="992" w:type="dxa"/>
            <w:shd w:val="clear" w:color="auto" w:fill="auto"/>
          </w:tcPr>
          <w:p w14:paraId="447F7697" w14:textId="77777777" w:rsidR="000C52C9" w:rsidRPr="00ED6151" w:rsidRDefault="000C52C9" w:rsidP="002874F6">
            <w:pPr>
              <w:rPr>
                <w:sz w:val="26"/>
                <w:szCs w:val="26"/>
              </w:rPr>
            </w:pPr>
            <w:r w:rsidRPr="00ED6151">
              <w:rPr>
                <w:sz w:val="26"/>
                <w:szCs w:val="26"/>
              </w:rPr>
              <w:t>1</w:t>
            </w:r>
          </w:p>
          <w:p w14:paraId="68F551B9" w14:textId="77777777" w:rsidR="000C52C9" w:rsidRPr="00ED6151" w:rsidRDefault="000C52C9" w:rsidP="002874F6">
            <w:pPr>
              <w:rPr>
                <w:sz w:val="26"/>
                <w:szCs w:val="26"/>
                <w:lang w:val="vi-VN"/>
              </w:rPr>
            </w:pPr>
            <w:r w:rsidRPr="00ED6151">
              <w:rPr>
                <w:sz w:val="26"/>
                <w:szCs w:val="26"/>
              </w:rPr>
              <w:t>1</w:t>
            </w:r>
            <w:r w:rsidRPr="00ED6151">
              <w:rPr>
                <w:sz w:val="26"/>
                <w:szCs w:val="26"/>
                <w:lang w:val="vi-VN"/>
              </w:rPr>
              <w:t>,5</w:t>
            </w:r>
          </w:p>
          <w:p w14:paraId="3ACD5AA0" w14:textId="264D225D" w:rsidR="000C52C9" w:rsidRPr="00ED6151" w:rsidRDefault="000C52C9" w:rsidP="002874F6">
            <w:pPr>
              <w:rPr>
                <w:sz w:val="26"/>
                <w:szCs w:val="26"/>
              </w:rPr>
            </w:pPr>
            <w:r w:rsidRPr="00ED6151">
              <w:rPr>
                <w:sz w:val="26"/>
                <w:szCs w:val="26"/>
                <w:lang w:val="vi-VN"/>
              </w:rPr>
              <w:t>15%</w:t>
            </w:r>
          </w:p>
        </w:tc>
        <w:tc>
          <w:tcPr>
            <w:tcW w:w="992" w:type="dxa"/>
            <w:shd w:val="clear" w:color="auto" w:fill="auto"/>
          </w:tcPr>
          <w:p w14:paraId="57250BC5" w14:textId="77777777" w:rsidR="000C52C9" w:rsidRPr="00ED6151" w:rsidRDefault="000C52C9" w:rsidP="009B38F7">
            <w:pPr>
              <w:rPr>
                <w:sz w:val="26"/>
                <w:szCs w:val="26"/>
              </w:rPr>
            </w:pPr>
            <w:r w:rsidRPr="00ED6151">
              <w:rPr>
                <w:sz w:val="26"/>
                <w:szCs w:val="26"/>
              </w:rPr>
              <w:t>2</w:t>
            </w:r>
          </w:p>
          <w:p w14:paraId="43416047" w14:textId="77777777" w:rsidR="000C52C9" w:rsidRPr="00ED6151" w:rsidRDefault="000C52C9" w:rsidP="009B38F7">
            <w:pPr>
              <w:rPr>
                <w:sz w:val="26"/>
                <w:szCs w:val="26"/>
                <w:lang w:val="vi-VN"/>
              </w:rPr>
            </w:pPr>
            <w:r w:rsidRPr="00ED6151">
              <w:rPr>
                <w:sz w:val="26"/>
                <w:szCs w:val="26"/>
              </w:rPr>
              <w:t>0</w:t>
            </w:r>
            <w:r w:rsidRPr="00ED6151">
              <w:rPr>
                <w:sz w:val="26"/>
                <w:szCs w:val="26"/>
                <w:lang w:val="vi-VN"/>
              </w:rPr>
              <w:t>,8</w:t>
            </w:r>
          </w:p>
          <w:p w14:paraId="731A733B" w14:textId="3E176A38" w:rsidR="000C52C9" w:rsidRPr="00ED6151" w:rsidRDefault="000C52C9" w:rsidP="009B38F7">
            <w:pPr>
              <w:rPr>
                <w:sz w:val="26"/>
                <w:szCs w:val="26"/>
                <w:lang w:val="vi-VN"/>
              </w:rPr>
            </w:pPr>
            <w:r w:rsidRPr="00ED6151">
              <w:rPr>
                <w:sz w:val="26"/>
                <w:szCs w:val="26"/>
                <w:lang w:val="vi-VN"/>
              </w:rPr>
              <w:t>8%</w:t>
            </w:r>
          </w:p>
        </w:tc>
        <w:tc>
          <w:tcPr>
            <w:tcW w:w="993" w:type="dxa"/>
            <w:shd w:val="clear" w:color="auto" w:fill="auto"/>
          </w:tcPr>
          <w:p w14:paraId="58C386BC" w14:textId="77777777" w:rsidR="000C52C9" w:rsidRPr="00ED6151" w:rsidRDefault="000C52C9" w:rsidP="001A3A06">
            <w:pPr>
              <w:rPr>
                <w:sz w:val="26"/>
                <w:szCs w:val="26"/>
                <w:lang w:val="vi-VN"/>
              </w:rPr>
            </w:pPr>
          </w:p>
        </w:tc>
        <w:tc>
          <w:tcPr>
            <w:tcW w:w="992" w:type="dxa"/>
            <w:shd w:val="clear" w:color="auto" w:fill="auto"/>
          </w:tcPr>
          <w:p w14:paraId="6014AE24" w14:textId="77777777" w:rsidR="000C52C9" w:rsidRPr="00ED6151" w:rsidRDefault="000C52C9" w:rsidP="001A3A06">
            <w:pPr>
              <w:rPr>
                <w:sz w:val="26"/>
                <w:szCs w:val="26"/>
              </w:rPr>
            </w:pPr>
          </w:p>
        </w:tc>
        <w:tc>
          <w:tcPr>
            <w:tcW w:w="850" w:type="dxa"/>
            <w:shd w:val="clear" w:color="auto" w:fill="auto"/>
          </w:tcPr>
          <w:p w14:paraId="14697EBC" w14:textId="77777777" w:rsidR="000C52C9" w:rsidRPr="00ED6151" w:rsidRDefault="000C52C9" w:rsidP="001A3A06">
            <w:pPr>
              <w:rPr>
                <w:sz w:val="26"/>
                <w:szCs w:val="26"/>
              </w:rPr>
            </w:pPr>
            <w:r w:rsidRPr="00ED6151">
              <w:rPr>
                <w:sz w:val="26"/>
                <w:szCs w:val="26"/>
              </w:rPr>
              <w:t>1</w:t>
            </w:r>
          </w:p>
          <w:p w14:paraId="2E2FBC1A" w14:textId="77777777" w:rsidR="000C52C9" w:rsidRPr="00ED6151" w:rsidRDefault="000C52C9" w:rsidP="001A3A06">
            <w:pPr>
              <w:rPr>
                <w:sz w:val="26"/>
                <w:szCs w:val="26"/>
                <w:lang w:val="vi-VN"/>
              </w:rPr>
            </w:pPr>
            <w:r w:rsidRPr="00ED6151">
              <w:rPr>
                <w:sz w:val="26"/>
                <w:szCs w:val="26"/>
              </w:rPr>
              <w:t>1</w:t>
            </w:r>
            <w:r w:rsidRPr="00ED6151">
              <w:rPr>
                <w:sz w:val="26"/>
                <w:szCs w:val="26"/>
                <w:lang w:val="vi-VN"/>
              </w:rPr>
              <w:t>,0</w:t>
            </w:r>
          </w:p>
          <w:p w14:paraId="7850080F" w14:textId="77777777" w:rsidR="000C52C9" w:rsidRPr="00ED6151" w:rsidRDefault="000C52C9" w:rsidP="001A3A06">
            <w:pPr>
              <w:rPr>
                <w:sz w:val="26"/>
                <w:szCs w:val="26"/>
                <w:lang w:val="vi-VN"/>
              </w:rPr>
            </w:pPr>
            <w:r w:rsidRPr="00ED6151">
              <w:rPr>
                <w:sz w:val="26"/>
                <w:szCs w:val="26"/>
                <w:lang w:val="vi-VN"/>
              </w:rPr>
              <w:t>10%</w:t>
            </w:r>
          </w:p>
        </w:tc>
        <w:tc>
          <w:tcPr>
            <w:tcW w:w="993" w:type="dxa"/>
            <w:shd w:val="clear" w:color="auto" w:fill="auto"/>
          </w:tcPr>
          <w:p w14:paraId="315226C1" w14:textId="77777777" w:rsidR="000C52C9" w:rsidRPr="00ED6151" w:rsidRDefault="000C52C9" w:rsidP="001A3A06">
            <w:pPr>
              <w:rPr>
                <w:sz w:val="26"/>
                <w:szCs w:val="26"/>
              </w:rPr>
            </w:pPr>
          </w:p>
        </w:tc>
        <w:tc>
          <w:tcPr>
            <w:tcW w:w="850" w:type="dxa"/>
            <w:shd w:val="clear" w:color="auto" w:fill="auto"/>
          </w:tcPr>
          <w:p w14:paraId="37A584F8" w14:textId="7E162A28" w:rsidR="000C52C9" w:rsidRPr="00ED6151" w:rsidRDefault="000C52C9" w:rsidP="001A3A06">
            <w:pPr>
              <w:rPr>
                <w:sz w:val="26"/>
                <w:szCs w:val="26"/>
              </w:rPr>
            </w:pPr>
          </w:p>
        </w:tc>
        <w:tc>
          <w:tcPr>
            <w:tcW w:w="999" w:type="dxa"/>
            <w:shd w:val="clear" w:color="auto" w:fill="auto"/>
          </w:tcPr>
          <w:p w14:paraId="63EAE32D" w14:textId="591AC12C" w:rsidR="000C52C9" w:rsidRPr="00ED6151" w:rsidRDefault="003353B2" w:rsidP="001A3A06">
            <w:pPr>
              <w:rPr>
                <w:sz w:val="26"/>
                <w:szCs w:val="26"/>
              </w:rPr>
            </w:pPr>
            <w:r w:rsidRPr="00ED6151">
              <w:rPr>
                <w:sz w:val="26"/>
                <w:szCs w:val="26"/>
              </w:rPr>
              <w:t>6</w:t>
            </w:r>
          </w:p>
          <w:p w14:paraId="451A2152" w14:textId="60467565" w:rsidR="000C52C9" w:rsidRPr="00ED6151" w:rsidRDefault="005C1C8A" w:rsidP="001A3A06">
            <w:pPr>
              <w:rPr>
                <w:sz w:val="26"/>
                <w:szCs w:val="26"/>
              </w:rPr>
            </w:pPr>
            <w:r w:rsidRPr="00ED6151">
              <w:rPr>
                <w:sz w:val="26"/>
                <w:szCs w:val="26"/>
              </w:rPr>
              <w:t>4</w:t>
            </w:r>
            <w:r w:rsidR="000C52C9" w:rsidRPr="00ED6151">
              <w:rPr>
                <w:sz w:val="26"/>
                <w:szCs w:val="26"/>
                <w:lang w:val="vi-VN"/>
              </w:rPr>
              <w:t>,</w:t>
            </w:r>
            <w:r w:rsidR="002F31C0" w:rsidRPr="00ED6151">
              <w:rPr>
                <w:sz w:val="26"/>
                <w:szCs w:val="26"/>
              </w:rPr>
              <w:t>1</w:t>
            </w:r>
          </w:p>
          <w:p w14:paraId="167D16D1" w14:textId="03A2CDDB" w:rsidR="000C52C9" w:rsidRPr="00ED6151" w:rsidRDefault="005C1C8A" w:rsidP="001A3A06">
            <w:pPr>
              <w:rPr>
                <w:sz w:val="26"/>
                <w:szCs w:val="26"/>
                <w:lang w:val="vi-VN"/>
              </w:rPr>
            </w:pPr>
            <w:r w:rsidRPr="00ED6151">
              <w:rPr>
                <w:sz w:val="26"/>
                <w:szCs w:val="26"/>
              </w:rPr>
              <w:t>4</w:t>
            </w:r>
            <w:r w:rsidR="002F31C0" w:rsidRPr="00ED6151">
              <w:rPr>
                <w:sz w:val="26"/>
                <w:szCs w:val="26"/>
              </w:rPr>
              <w:t>1</w:t>
            </w:r>
            <w:r w:rsidR="000C52C9" w:rsidRPr="00ED6151">
              <w:rPr>
                <w:sz w:val="26"/>
                <w:szCs w:val="26"/>
                <w:lang w:val="vi-VN"/>
              </w:rPr>
              <w:t>%</w:t>
            </w:r>
          </w:p>
        </w:tc>
      </w:tr>
      <w:tr w:rsidR="00D31FD0" w:rsidRPr="00D31FD0" w14:paraId="1337B1EA" w14:textId="77777777" w:rsidTr="00546C5F">
        <w:tc>
          <w:tcPr>
            <w:tcW w:w="1413" w:type="dxa"/>
            <w:shd w:val="clear" w:color="auto" w:fill="auto"/>
            <w:vAlign w:val="center"/>
          </w:tcPr>
          <w:p w14:paraId="6E40D89B" w14:textId="2E955C1D" w:rsidR="00D31FD0" w:rsidRPr="00ED6151" w:rsidRDefault="003D28EB" w:rsidP="00D31FD0">
            <w:pPr>
              <w:textAlignment w:val="baseline"/>
              <w:rPr>
                <w:rFonts w:eastAsia="TimesNewRomanPS-BoldMT"/>
                <w:i/>
                <w:iCs/>
                <w:color w:val="000000"/>
                <w:kern w:val="24"/>
                <w:sz w:val="26"/>
                <w:szCs w:val="26"/>
                <w:lang w:val="sv-SE"/>
              </w:rPr>
            </w:pPr>
            <w:r w:rsidRPr="00ED6151">
              <w:rPr>
                <w:color w:val="000000"/>
                <w:sz w:val="26"/>
                <w:szCs w:val="26"/>
                <w:lang w:val="pt-BR"/>
              </w:rPr>
              <w:t>Quyền và nghĩa vụ lao động</w:t>
            </w:r>
          </w:p>
        </w:tc>
        <w:tc>
          <w:tcPr>
            <w:tcW w:w="1134" w:type="dxa"/>
            <w:shd w:val="clear" w:color="auto" w:fill="auto"/>
          </w:tcPr>
          <w:p w14:paraId="48C29C2F" w14:textId="7D496B13" w:rsidR="00D31FD0" w:rsidRPr="00ED6151" w:rsidRDefault="00D31FD0" w:rsidP="00BA5627">
            <w:pPr>
              <w:rPr>
                <w:sz w:val="26"/>
                <w:szCs w:val="26"/>
              </w:rPr>
            </w:pPr>
          </w:p>
        </w:tc>
        <w:tc>
          <w:tcPr>
            <w:tcW w:w="992" w:type="dxa"/>
            <w:shd w:val="clear" w:color="auto" w:fill="auto"/>
          </w:tcPr>
          <w:p w14:paraId="6CEE83E0" w14:textId="77777777" w:rsidR="00D31FD0" w:rsidRPr="00ED6151" w:rsidRDefault="00D31FD0" w:rsidP="00D31FD0">
            <w:pPr>
              <w:rPr>
                <w:sz w:val="26"/>
                <w:szCs w:val="26"/>
              </w:rPr>
            </w:pPr>
          </w:p>
        </w:tc>
        <w:tc>
          <w:tcPr>
            <w:tcW w:w="992" w:type="dxa"/>
            <w:shd w:val="clear" w:color="auto" w:fill="auto"/>
          </w:tcPr>
          <w:p w14:paraId="1546092F" w14:textId="2D0954C7" w:rsidR="00D31FD0" w:rsidRPr="00ED6151" w:rsidRDefault="00F73AF6" w:rsidP="00D31FD0">
            <w:pPr>
              <w:rPr>
                <w:sz w:val="26"/>
                <w:szCs w:val="26"/>
              </w:rPr>
            </w:pPr>
            <w:r w:rsidRPr="00ED6151">
              <w:rPr>
                <w:sz w:val="26"/>
                <w:szCs w:val="26"/>
              </w:rPr>
              <w:t>Hiểu về quyền và nghĩa vụ lao động</w:t>
            </w:r>
          </w:p>
        </w:tc>
        <w:tc>
          <w:tcPr>
            <w:tcW w:w="993" w:type="dxa"/>
            <w:shd w:val="clear" w:color="auto" w:fill="auto"/>
          </w:tcPr>
          <w:p w14:paraId="3ADB1DA0" w14:textId="2352CBCC" w:rsidR="00D31FD0" w:rsidRPr="00ED6151" w:rsidRDefault="00D31FD0" w:rsidP="00D31FD0">
            <w:pPr>
              <w:rPr>
                <w:sz w:val="26"/>
                <w:szCs w:val="26"/>
                <w:lang w:val="vi-VN"/>
              </w:rPr>
            </w:pPr>
          </w:p>
        </w:tc>
        <w:tc>
          <w:tcPr>
            <w:tcW w:w="992" w:type="dxa"/>
            <w:shd w:val="clear" w:color="auto" w:fill="auto"/>
          </w:tcPr>
          <w:p w14:paraId="030C5CE5" w14:textId="6CC3A4A4" w:rsidR="00D31FD0" w:rsidRPr="00ED6151" w:rsidRDefault="00014288" w:rsidP="00D31FD0">
            <w:pPr>
              <w:rPr>
                <w:sz w:val="26"/>
                <w:szCs w:val="26"/>
              </w:rPr>
            </w:pPr>
            <w:r w:rsidRPr="00ED6151">
              <w:rPr>
                <w:sz w:val="26"/>
                <w:szCs w:val="26"/>
              </w:rPr>
              <w:t xml:space="preserve">Giải quyết tình huống </w:t>
            </w:r>
          </w:p>
        </w:tc>
        <w:tc>
          <w:tcPr>
            <w:tcW w:w="850" w:type="dxa"/>
            <w:shd w:val="clear" w:color="auto" w:fill="auto"/>
          </w:tcPr>
          <w:p w14:paraId="0C546189" w14:textId="77777777" w:rsidR="00D31FD0" w:rsidRPr="00ED6151" w:rsidRDefault="00D31FD0" w:rsidP="00D31FD0">
            <w:pPr>
              <w:rPr>
                <w:sz w:val="26"/>
                <w:szCs w:val="26"/>
              </w:rPr>
            </w:pPr>
          </w:p>
        </w:tc>
        <w:tc>
          <w:tcPr>
            <w:tcW w:w="993" w:type="dxa"/>
            <w:shd w:val="clear" w:color="auto" w:fill="auto"/>
          </w:tcPr>
          <w:p w14:paraId="1C2E7BEC" w14:textId="399AFD61" w:rsidR="00D31FD0" w:rsidRPr="00ED6151" w:rsidRDefault="00D31FD0" w:rsidP="00D31FD0">
            <w:pPr>
              <w:rPr>
                <w:sz w:val="26"/>
                <w:szCs w:val="26"/>
              </w:rPr>
            </w:pPr>
          </w:p>
        </w:tc>
        <w:tc>
          <w:tcPr>
            <w:tcW w:w="850" w:type="dxa"/>
            <w:shd w:val="clear" w:color="auto" w:fill="auto"/>
          </w:tcPr>
          <w:p w14:paraId="3E54CB37" w14:textId="77777777" w:rsidR="00D31FD0" w:rsidRPr="00ED6151" w:rsidRDefault="00D31FD0" w:rsidP="00D31FD0">
            <w:pPr>
              <w:rPr>
                <w:sz w:val="26"/>
                <w:szCs w:val="26"/>
              </w:rPr>
            </w:pPr>
          </w:p>
        </w:tc>
        <w:tc>
          <w:tcPr>
            <w:tcW w:w="999" w:type="dxa"/>
            <w:shd w:val="clear" w:color="auto" w:fill="auto"/>
          </w:tcPr>
          <w:p w14:paraId="5604DA4D" w14:textId="77777777" w:rsidR="00D31FD0" w:rsidRPr="00ED6151" w:rsidRDefault="00D31FD0" w:rsidP="00D31FD0">
            <w:pPr>
              <w:rPr>
                <w:sz w:val="26"/>
                <w:szCs w:val="26"/>
              </w:rPr>
            </w:pPr>
          </w:p>
        </w:tc>
      </w:tr>
      <w:tr w:rsidR="00F80697" w:rsidRPr="00D31FD0" w14:paraId="0B6FDECF" w14:textId="77777777" w:rsidTr="00546C5F">
        <w:tc>
          <w:tcPr>
            <w:tcW w:w="1413" w:type="dxa"/>
            <w:shd w:val="clear" w:color="auto" w:fill="auto"/>
            <w:vAlign w:val="center"/>
          </w:tcPr>
          <w:p w14:paraId="5AEE97CC" w14:textId="77777777" w:rsidR="00E7312A" w:rsidRPr="00ED6151" w:rsidRDefault="00E7312A" w:rsidP="00E7312A">
            <w:pPr>
              <w:textAlignment w:val="baseline"/>
              <w:rPr>
                <w:color w:val="000000"/>
                <w:sz w:val="26"/>
                <w:szCs w:val="26"/>
              </w:rPr>
            </w:pPr>
            <w:r w:rsidRPr="00ED6151">
              <w:rPr>
                <w:rFonts w:eastAsia="TimesNewRomanPS-BoldMT"/>
                <w:i/>
                <w:iCs/>
                <w:color w:val="000000"/>
                <w:kern w:val="24"/>
                <w:sz w:val="26"/>
                <w:szCs w:val="26"/>
                <w:lang w:val="sv-SE"/>
              </w:rPr>
              <w:t xml:space="preserve">Số câu </w:t>
            </w:r>
          </w:p>
          <w:p w14:paraId="5BE5F8E0" w14:textId="0E425F27" w:rsidR="00F80697" w:rsidRPr="00ED6151" w:rsidRDefault="00E7312A" w:rsidP="00E7312A">
            <w:pPr>
              <w:textAlignment w:val="baseline"/>
              <w:rPr>
                <w:spacing w:val="-22"/>
                <w:sz w:val="26"/>
                <w:szCs w:val="26"/>
              </w:rPr>
            </w:pPr>
            <w:r w:rsidRPr="00ED6151">
              <w:rPr>
                <w:rFonts w:eastAsia="TimesNewRomanPS-BoldMT"/>
                <w:i/>
                <w:iCs/>
                <w:color w:val="000000"/>
                <w:kern w:val="24"/>
                <w:sz w:val="26"/>
                <w:szCs w:val="26"/>
                <w:lang w:val="sv-SE"/>
              </w:rPr>
              <w:t>Số điểm  Tỉ lệ %</w:t>
            </w:r>
          </w:p>
        </w:tc>
        <w:tc>
          <w:tcPr>
            <w:tcW w:w="1134" w:type="dxa"/>
            <w:shd w:val="clear" w:color="auto" w:fill="auto"/>
          </w:tcPr>
          <w:p w14:paraId="20898FE1" w14:textId="77777777" w:rsidR="00F80697" w:rsidRPr="00ED6151" w:rsidRDefault="00F80697" w:rsidP="00D31FD0">
            <w:pPr>
              <w:rPr>
                <w:color w:val="000000"/>
                <w:spacing w:val="-10"/>
                <w:sz w:val="26"/>
                <w:szCs w:val="26"/>
                <w:lang w:val="pt-BR"/>
              </w:rPr>
            </w:pPr>
          </w:p>
        </w:tc>
        <w:tc>
          <w:tcPr>
            <w:tcW w:w="992" w:type="dxa"/>
            <w:shd w:val="clear" w:color="auto" w:fill="auto"/>
          </w:tcPr>
          <w:p w14:paraId="586170CC" w14:textId="77777777" w:rsidR="00F80697" w:rsidRPr="00ED6151" w:rsidRDefault="00F80697" w:rsidP="00D31FD0">
            <w:pPr>
              <w:rPr>
                <w:sz w:val="26"/>
                <w:szCs w:val="26"/>
              </w:rPr>
            </w:pPr>
          </w:p>
        </w:tc>
        <w:tc>
          <w:tcPr>
            <w:tcW w:w="992" w:type="dxa"/>
            <w:shd w:val="clear" w:color="auto" w:fill="auto"/>
          </w:tcPr>
          <w:p w14:paraId="27862352" w14:textId="77777777" w:rsidR="00F73AF6" w:rsidRPr="00ED6151" w:rsidRDefault="00F73AF6" w:rsidP="00F73AF6">
            <w:pPr>
              <w:rPr>
                <w:sz w:val="26"/>
                <w:szCs w:val="26"/>
              </w:rPr>
            </w:pPr>
            <w:r w:rsidRPr="00ED6151">
              <w:rPr>
                <w:sz w:val="26"/>
                <w:szCs w:val="26"/>
              </w:rPr>
              <w:t>2</w:t>
            </w:r>
          </w:p>
          <w:p w14:paraId="6005D9F4" w14:textId="77777777" w:rsidR="00F73AF6" w:rsidRPr="00ED6151" w:rsidRDefault="00F73AF6" w:rsidP="00F73AF6">
            <w:pPr>
              <w:rPr>
                <w:sz w:val="26"/>
                <w:szCs w:val="26"/>
                <w:lang w:val="vi-VN"/>
              </w:rPr>
            </w:pPr>
            <w:r w:rsidRPr="00ED6151">
              <w:rPr>
                <w:sz w:val="26"/>
                <w:szCs w:val="26"/>
              </w:rPr>
              <w:t>0</w:t>
            </w:r>
            <w:r w:rsidRPr="00ED6151">
              <w:rPr>
                <w:sz w:val="26"/>
                <w:szCs w:val="26"/>
                <w:lang w:val="vi-VN"/>
              </w:rPr>
              <w:t>,8</w:t>
            </w:r>
          </w:p>
          <w:p w14:paraId="2D311595" w14:textId="5B874553" w:rsidR="00F80697" w:rsidRPr="00ED6151" w:rsidRDefault="00F73AF6" w:rsidP="00F73AF6">
            <w:pPr>
              <w:rPr>
                <w:color w:val="000000"/>
                <w:sz w:val="26"/>
                <w:szCs w:val="26"/>
                <w:lang w:val="pt-BR"/>
              </w:rPr>
            </w:pPr>
            <w:r w:rsidRPr="00ED6151">
              <w:rPr>
                <w:sz w:val="26"/>
                <w:szCs w:val="26"/>
                <w:lang w:val="vi-VN"/>
              </w:rPr>
              <w:t>8%</w:t>
            </w:r>
          </w:p>
        </w:tc>
        <w:tc>
          <w:tcPr>
            <w:tcW w:w="993" w:type="dxa"/>
            <w:shd w:val="clear" w:color="auto" w:fill="auto"/>
          </w:tcPr>
          <w:p w14:paraId="4F15B5F1" w14:textId="77777777" w:rsidR="00F80697" w:rsidRPr="00ED6151" w:rsidRDefault="00F80697" w:rsidP="00D31FD0">
            <w:pPr>
              <w:rPr>
                <w:color w:val="000000"/>
                <w:spacing w:val="-6"/>
                <w:sz w:val="26"/>
                <w:szCs w:val="26"/>
                <w:lang w:val="fr-FR"/>
              </w:rPr>
            </w:pPr>
          </w:p>
        </w:tc>
        <w:tc>
          <w:tcPr>
            <w:tcW w:w="992" w:type="dxa"/>
            <w:shd w:val="clear" w:color="auto" w:fill="auto"/>
          </w:tcPr>
          <w:p w14:paraId="54B757B7" w14:textId="23B045A2" w:rsidR="00014288" w:rsidRPr="00ED6151" w:rsidRDefault="00014288" w:rsidP="00014288">
            <w:pPr>
              <w:rPr>
                <w:sz w:val="26"/>
                <w:szCs w:val="26"/>
              </w:rPr>
            </w:pPr>
            <w:r w:rsidRPr="00ED6151">
              <w:rPr>
                <w:sz w:val="26"/>
                <w:szCs w:val="26"/>
              </w:rPr>
              <w:t>3</w:t>
            </w:r>
          </w:p>
          <w:p w14:paraId="18ACDCAD" w14:textId="245B1FAE" w:rsidR="00014288" w:rsidRPr="00ED6151" w:rsidRDefault="00014288" w:rsidP="00014288">
            <w:pPr>
              <w:rPr>
                <w:sz w:val="26"/>
                <w:szCs w:val="26"/>
                <w:lang w:val="vi-VN"/>
              </w:rPr>
            </w:pPr>
            <w:r w:rsidRPr="00ED6151">
              <w:rPr>
                <w:sz w:val="26"/>
                <w:szCs w:val="26"/>
              </w:rPr>
              <w:t>1,2</w:t>
            </w:r>
          </w:p>
          <w:p w14:paraId="0EF1BCF7" w14:textId="2DE40188" w:rsidR="00F80697" w:rsidRPr="00ED6151" w:rsidRDefault="00014288" w:rsidP="00014288">
            <w:pPr>
              <w:rPr>
                <w:color w:val="000000"/>
                <w:spacing w:val="-10"/>
                <w:sz w:val="26"/>
                <w:szCs w:val="26"/>
                <w:lang w:val="fr-FR"/>
              </w:rPr>
            </w:pPr>
            <w:r w:rsidRPr="00ED6151">
              <w:rPr>
                <w:sz w:val="26"/>
                <w:szCs w:val="26"/>
              </w:rPr>
              <w:t>12</w:t>
            </w:r>
            <w:r w:rsidRPr="00ED6151">
              <w:rPr>
                <w:sz w:val="26"/>
                <w:szCs w:val="26"/>
                <w:lang w:val="vi-VN"/>
              </w:rPr>
              <w:t>%</w:t>
            </w:r>
          </w:p>
        </w:tc>
        <w:tc>
          <w:tcPr>
            <w:tcW w:w="850" w:type="dxa"/>
            <w:shd w:val="clear" w:color="auto" w:fill="auto"/>
          </w:tcPr>
          <w:p w14:paraId="6AEAFE1C" w14:textId="77777777" w:rsidR="00F80697" w:rsidRPr="00ED6151" w:rsidRDefault="00F80697" w:rsidP="00D31FD0">
            <w:pPr>
              <w:rPr>
                <w:sz w:val="26"/>
                <w:szCs w:val="26"/>
              </w:rPr>
            </w:pPr>
          </w:p>
        </w:tc>
        <w:tc>
          <w:tcPr>
            <w:tcW w:w="993" w:type="dxa"/>
            <w:shd w:val="clear" w:color="auto" w:fill="auto"/>
          </w:tcPr>
          <w:p w14:paraId="542362B8" w14:textId="04B003AF" w:rsidR="00F80697" w:rsidRPr="00ED6151" w:rsidRDefault="00F80697" w:rsidP="00EB505B">
            <w:pPr>
              <w:rPr>
                <w:sz w:val="26"/>
                <w:szCs w:val="26"/>
              </w:rPr>
            </w:pPr>
          </w:p>
        </w:tc>
        <w:tc>
          <w:tcPr>
            <w:tcW w:w="850" w:type="dxa"/>
            <w:shd w:val="clear" w:color="auto" w:fill="auto"/>
          </w:tcPr>
          <w:p w14:paraId="6C8F1212" w14:textId="77777777" w:rsidR="00F80697" w:rsidRPr="00ED6151" w:rsidRDefault="00F80697" w:rsidP="00D31FD0">
            <w:pPr>
              <w:rPr>
                <w:sz w:val="26"/>
                <w:szCs w:val="26"/>
              </w:rPr>
            </w:pPr>
          </w:p>
        </w:tc>
        <w:tc>
          <w:tcPr>
            <w:tcW w:w="999" w:type="dxa"/>
            <w:shd w:val="clear" w:color="auto" w:fill="auto"/>
          </w:tcPr>
          <w:p w14:paraId="07878E8F" w14:textId="77777777" w:rsidR="00C62FA1" w:rsidRPr="00ED6151" w:rsidRDefault="00C62FA1" w:rsidP="00C62FA1">
            <w:pPr>
              <w:rPr>
                <w:sz w:val="26"/>
                <w:szCs w:val="26"/>
              </w:rPr>
            </w:pPr>
            <w:r w:rsidRPr="00ED6151">
              <w:rPr>
                <w:sz w:val="26"/>
                <w:szCs w:val="26"/>
              </w:rPr>
              <w:t>5</w:t>
            </w:r>
          </w:p>
          <w:p w14:paraId="7674BE77" w14:textId="0886F29F" w:rsidR="00C62FA1" w:rsidRPr="00ED6151" w:rsidRDefault="00F32A93" w:rsidP="00C62FA1">
            <w:pPr>
              <w:rPr>
                <w:sz w:val="26"/>
                <w:szCs w:val="26"/>
              </w:rPr>
            </w:pPr>
            <w:r w:rsidRPr="00ED6151">
              <w:rPr>
                <w:sz w:val="26"/>
                <w:szCs w:val="26"/>
              </w:rPr>
              <w:t>2</w:t>
            </w:r>
            <w:r w:rsidR="009C1B09" w:rsidRPr="00ED6151">
              <w:rPr>
                <w:sz w:val="26"/>
                <w:szCs w:val="26"/>
              </w:rPr>
              <w:t>,0</w:t>
            </w:r>
          </w:p>
          <w:p w14:paraId="47B52597" w14:textId="42B5A8D4" w:rsidR="00F80697" w:rsidRPr="00ED6151" w:rsidRDefault="00F32A93" w:rsidP="00C62FA1">
            <w:pPr>
              <w:rPr>
                <w:sz w:val="26"/>
                <w:szCs w:val="26"/>
              </w:rPr>
            </w:pPr>
            <w:r w:rsidRPr="00ED6151">
              <w:rPr>
                <w:sz w:val="26"/>
                <w:szCs w:val="26"/>
              </w:rPr>
              <w:t>2</w:t>
            </w:r>
            <w:r w:rsidR="009C1B09" w:rsidRPr="00ED6151">
              <w:rPr>
                <w:sz w:val="26"/>
                <w:szCs w:val="26"/>
              </w:rPr>
              <w:t>0</w:t>
            </w:r>
            <w:r w:rsidR="00C62FA1" w:rsidRPr="00ED6151">
              <w:rPr>
                <w:sz w:val="26"/>
                <w:szCs w:val="26"/>
                <w:lang w:val="vi-VN"/>
              </w:rPr>
              <w:t>%</w:t>
            </w:r>
          </w:p>
        </w:tc>
      </w:tr>
      <w:tr w:rsidR="00D31FD0" w:rsidRPr="00D31FD0" w14:paraId="43939670" w14:textId="77777777" w:rsidTr="00546C5F">
        <w:tc>
          <w:tcPr>
            <w:tcW w:w="1413" w:type="dxa"/>
            <w:shd w:val="clear" w:color="auto" w:fill="auto"/>
          </w:tcPr>
          <w:p w14:paraId="735C87C4" w14:textId="77777777" w:rsidR="00D31FD0" w:rsidRPr="00ED6151" w:rsidRDefault="00D31FD0" w:rsidP="00D31FD0">
            <w:pPr>
              <w:textAlignment w:val="baseline"/>
              <w:rPr>
                <w:color w:val="000000"/>
                <w:sz w:val="26"/>
                <w:szCs w:val="26"/>
              </w:rPr>
            </w:pPr>
            <w:r w:rsidRPr="00ED6151">
              <w:rPr>
                <w:rFonts w:eastAsia="TimesNewRomanPS-BoldMT"/>
                <w:i/>
                <w:iCs/>
                <w:color w:val="000000"/>
                <w:kern w:val="24"/>
                <w:sz w:val="26"/>
                <w:szCs w:val="26"/>
                <w:lang w:val="sv-SE"/>
              </w:rPr>
              <w:t xml:space="preserve">Số câu </w:t>
            </w:r>
          </w:p>
          <w:p w14:paraId="3FD15640" w14:textId="77777777" w:rsidR="00D31FD0" w:rsidRPr="00ED6151" w:rsidRDefault="00D31FD0" w:rsidP="00D31FD0">
            <w:pPr>
              <w:kinsoku w:val="0"/>
              <w:overflowPunct w:val="0"/>
              <w:textAlignment w:val="baseline"/>
              <w:rPr>
                <w:color w:val="000000"/>
                <w:sz w:val="26"/>
                <w:szCs w:val="26"/>
              </w:rPr>
            </w:pPr>
            <w:r w:rsidRPr="00ED6151">
              <w:rPr>
                <w:rFonts w:eastAsia="TimesNewRomanPS-BoldMT"/>
                <w:i/>
                <w:iCs/>
                <w:color w:val="000000"/>
                <w:kern w:val="24"/>
                <w:sz w:val="26"/>
                <w:szCs w:val="26"/>
                <w:lang w:val="sv-SE"/>
              </w:rPr>
              <w:t>Số điểm  Tỉ lệ %</w:t>
            </w:r>
          </w:p>
        </w:tc>
        <w:tc>
          <w:tcPr>
            <w:tcW w:w="1134" w:type="dxa"/>
            <w:shd w:val="clear" w:color="auto" w:fill="auto"/>
          </w:tcPr>
          <w:p w14:paraId="5CE6AC64" w14:textId="77777777" w:rsidR="00D31FD0" w:rsidRPr="00ED6151" w:rsidRDefault="00D31FD0" w:rsidP="00D31FD0">
            <w:pPr>
              <w:rPr>
                <w:sz w:val="26"/>
                <w:szCs w:val="26"/>
              </w:rPr>
            </w:pPr>
            <w:r w:rsidRPr="00ED6151">
              <w:rPr>
                <w:sz w:val="26"/>
                <w:szCs w:val="26"/>
              </w:rPr>
              <w:t>6</w:t>
            </w:r>
          </w:p>
          <w:p w14:paraId="18705BB0" w14:textId="77777777" w:rsidR="00D31FD0" w:rsidRPr="00ED6151" w:rsidRDefault="00D31FD0" w:rsidP="00D31FD0">
            <w:pPr>
              <w:rPr>
                <w:sz w:val="26"/>
                <w:szCs w:val="26"/>
                <w:lang w:val="vi-VN"/>
              </w:rPr>
            </w:pPr>
            <w:r w:rsidRPr="00ED6151">
              <w:rPr>
                <w:sz w:val="26"/>
                <w:szCs w:val="26"/>
              </w:rPr>
              <w:t>2</w:t>
            </w:r>
            <w:r w:rsidRPr="00ED6151">
              <w:rPr>
                <w:sz w:val="26"/>
                <w:szCs w:val="26"/>
                <w:lang w:val="vi-VN"/>
              </w:rPr>
              <w:t>,4</w:t>
            </w:r>
          </w:p>
          <w:p w14:paraId="297A1CDF" w14:textId="77777777" w:rsidR="00D31FD0" w:rsidRPr="00ED6151" w:rsidRDefault="00D31FD0" w:rsidP="00D31FD0">
            <w:pPr>
              <w:rPr>
                <w:sz w:val="26"/>
                <w:szCs w:val="26"/>
                <w:lang w:val="vi-VN"/>
              </w:rPr>
            </w:pPr>
            <w:r w:rsidRPr="00ED6151">
              <w:rPr>
                <w:sz w:val="26"/>
                <w:szCs w:val="26"/>
                <w:lang w:val="vi-VN"/>
              </w:rPr>
              <w:t>24%</w:t>
            </w:r>
          </w:p>
        </w:tc>
        <w:tc>
          <w:tcPr>
            <w:tcW w:w="992" w:type="dxa"/>
            <w:shd w:val="clear" w:color="auto" w:fill="auto"/>
          </w:tcPr>
          <w:p w14:paraId="4CB257C0" w14:textId="77777777" w:rsidR="00D31FD0" w:rsidRPr="00ED6151" w:rsidRDefault="00D31FD0" w:rsidP="00D31FD0">
            <w:pPr>
              <w:rPr>
                <w:sz w:val="26"/>
                <w:szCs w:val="26"/>
              </w:rPr>
            </w:pPr>
            <w:r w:rsidRPr="00ED6151">
              <w:rPr>
                <w:sz w:val="26"/>
                <w:szCs w:val="26"/>
              </w:rPr>
              <w:t>1</w:t>
            </w:r>
          </w:p>
          <w:p w14:paraId="70DD3830" w14:textId="77777777" w:rsidR="00D31FD0" w:rsidRPr="00ED6151" w:rsidRDefault="00D31FD0" w:rsidP="00D31FD0">
            <w:pPr>
              <w:rPr>
                <w:sz w:val="26"/>
                <w:szCs w:val="26"/>
                <w:lang w:val="vi-VN"/>
              </w:rPr>
            </w:pPr>
            <w:r w:rsidRPr="00ED6151">
              <w:rPr>
                <w:sz w:val="26"/>
                <w:szCs w:val="26"/>
              </w:rPr>
              <w:t>1</w:t>
            </w:r>
            <w:r w:rsidRPr="00ED6151">
              <w:rPr>
                <w:sz w:val="26"/>
                <w:szCs w:val="26"/>
                <w:lang w:val="vi-VN"/>
              </w:rPr>
              <w:t>,5</w:t>
            </w:r>
          </w:p>
          <w:p w14:paraId="71C188AA" w14:textId="77777777" w:rsidR="00D31FD0" w:rsidRPr="00ED6151" w:rsidRDefault="00D31FD0" w:rsidP="00D31FD0">
            <w:pPr>
              <w:rPr>
                <w:sz w:val="26"/>
                <w:szCs w:val="26"/>
                <w:lang w:val="vi-VN"/>
              </w:rPr>
            </w:pPr>
            <w:r w:rsidRPr="00ED6151">
              <w:rPr>
                <w:sz w:val="26"/>
                <w:szCs w:val="26"/>
                <w:lang w:val="vi-VN"/>
              </w:rPr>
              <w:t>15%</w:t>
            </w:r>
          </w:p>
        </w:tc>
        <w:tc>
          <w:tcPr>
            <w:tcW w:w="992" w:type="dxa"/>
            <w:shd w:val="clear" w:color="auto" w:fill="auto"/>
          </w:tcPr>
          <w:p w14:paraId="28A4CC15" w14:textId="77777777" w:rsidR="00D31FD0" w:rsidRPr="00ED6151" w:rsidRDefault="00D31FD0" w:rsidP="00D31FD0">
            <w:pPr>
              <w:rPr>
                <w:sz w:val="26"/>
                <w:szCs w:val="26"/>
              </w:rPr>
            </w:pPr>
            <w:r w:rsidRPr="00ED6151">
              <w:rPr>
                <w:sz w:val="26"/>
                <w:szCs w:val="26"/>
              </w:rPr>
              <w:t>4</w:t>
            </w:r>
          </w:p>
          <w:p w14:paraId="553611E0" w14:textId="77777777" w:rsidR="00D31FD0" w:rsidRPr="00ED6151" w:rsidRDefault="00D31FD0" w:rsidP="00D31FD0">
            <w:pPr>
              <w:rPr>
                <w:sz w:val="26"/>
                <w:szCs w:val="26"/>
                <w:lang w:val="vi-VN"/>
              </w:rPr>
            </w:pPr>
            <w:r w:rsidRPr="00ED6151">
              <w:rPr>
                <w:sz w:val="26"/>
                <w:szCs w:val="26"/>
              </w:rPr>
              <w:t>1</w:t>
            </w:r>
            <w:r w:rsidRPr="00ED6151">
              <w:rPr>
                <w:sz w:val="26"/>
                <w:szCs w:val="26"/>
                <w:lang w:val="vi-VN"/>
              </w:rPr>
              <w:t>,6</w:t>
            </w:r>
          </w:p>
          <w:p w14:paraId="1658ACD2" w14:textId="77777777" w:rsidR="00D31FD0" w:rsidRPr="00ED6151" w:rsidRDefault="00D31FD0" w:rsidP="00D31FD0">
            <w:pPr>
              <w:rPr>
                <w:sz w:val="26"/>
                <w:szCs w:val="26"/>
              </w:rPr>
            </w:pPr>
            <w:r w:rsidRPr="00ED6151">
              <w:rPr>
                <w:sz w:val="26"/>
                <w:szCs w:val="26"/>
                <w:lang w:val="vi-VN"/>
              </w:rPr>
              <w:t>16%</w:t>
            </w:r>
          </w:p>
        </w:tc>
        <w:tc>
          <w:tcPr>
            <w:tcW w:w="993" w:type="dxa"/>
            <w:shd w:val="clear" w:color="auto" w:fill="auto"/>
          </w:tcPr>
          <w:p w14:paraId="62EAC416" w14:textId="77777777" w:rsidR="00D31FD0" w:rsidRPr="00ED6151" w:rsidRDefault="00D31FD0" w:rsidP="00D31FD0">
            <w:pPr>
              <w:rPr>
                <w:sz w:val="26"/>
                <w:szCs w:val="26"/>
              </w:rPr>
            </w:pPr>
            <w:r w:rsidRPr="00ED6151">
              <w:rPr>
                <w:sz w:val="26"/>
                <w:szCs w:val="26"/>
              </w:rPr>
              <w:t>1</w:t>
            </w:r>
          </w:p>
          <w:p w14:paraId="63716AFD" w14:textId="77777777" w:rsidR="00D31FD0" w:rsidRPr="00ED6151" w:rsidRDefault="00D31FD0" w:rsidP="00D31FD0">
            <w:pPr>
              <w:rPr>
                <w:sz w:val="26"/>
                <w:szCs w:val="26"/>
                <w:lang w:val="vi-VN"/>
              </w:rPr>
            </w:pPr>
            <w:r w:rsidRPr="00ED6151">
              <w:rPr>
                <w:sz w:val="26"/>
                <w:szCs w:val="26"/>
              </w:rPr>
              <w:t>1</w:t>
            </w:r>
            <w:r w:rsidRPr="00ED6151">
              <w:rPr>
                <w:sz w:val="26"/>
                <w:szCs w:val="26"/>
                <w:lang w:val="vi-VN"/>
              </w:rPr>
              <w:t>,0</w:t>
            </w:r>
          </w:p>
          <w:p w14:paraId="11225470" w14:textId="77777777" w:rsidR="00D31FD0" w:rsidRPr="00ED6151" w:rsidRDefault="00D31FD0" w:rsidP="00D31FD0">
            <w:pPr>
              <w:rPr>
                <w:sz w:val="26"/>
                <w:szCs w:val="26"/>
              </w:rPr>
            </w:pPr>
            <w:r w:rsidRPr="00ED6151">
              <w:rPr>
                <w:sz w:val="26"/>
                <w:szCs w:val="26"/>
                <w:lang w:val="vi-VN"/>
              </w:rPr>
              <w:t>10%</w:t>
            </w:r>
          </w:p>
        </w:tc>
        <w:tc>
          <w:tcPr>
            <w:tcW w:w="992" w:type="dxa"/>
            <w:shd w:val="clear" w:color="auto" w:fill="auto"/>
          </w:tcPr>
          <w:p w14:paraId="6D0E0F12" w14:textId="77777777" w:rsidR="00D31FD0" w:rsidRPr="00ED6151" w:rsidRDefault="00D31FD0" w:rsidP="00D31FD0">
            <w:pPr>
              <w:rPr>
                <w:sz w:val="26"/>
                <w:szCs w:val="26"/>
              </w:rPr>
            </w:pPr>
            <w:r w:rsidRPr="00ED6151">
              <w:rPr>
                <w:sz w:val="26"/>
                <w:szCs w:val="26"/>
              </w:rPr>
              <w:t>3</w:t>
            </w:r>
          </w:p>
          <w:p w14:paraId="4F652331" w14:textId="77777777" w:rsidR="00D31FD0" w:rsidRPr="00ED6151" w:rsidRDefault="00D31FD0" w:rsidP="00D31FD0">
            <w:pPr>
              <w:rPr>
                <w:sz w:val="26"/>
                <w:szCs w:val="26"/>
                <w:lang w:val="vi-VN"/>
              </w:rPr>
            </w:pPr>
            <w:r w:rsidRPr="00ED6151">
              <w:rPr>
                <w:sz w:val="26"/>
                <w:szCs w:val="26"/>
              </w:rPr>
              <w:t>1</w:t>
            </w:r>
            <w:r w:rsidRPr="00ED6151">
              <w:rPr>
                <w:sz w:val="26"/>
                <w:szCs w:val="26"/>
                <w:lang w:val="vi-VN"/>
              </w:rPr>
              <w:t>,2</w:t>
            </w:r>
          </w:p>
          <w:p w14:paraId="7604002A" w14:textId="77777777" w:rsidR="00D31FD0" w:rsidRPr="00ED6151" w:rsidRDefault="00D31FD0" w:rsidP="00D31FD0">
            <w:pPr>
              <w:rPr>
                <w:sz w:val="26"/>
                <w:szCs w:val="26"/>
              </w:rPr>
            </w:pPr>
            <w:r w:rsidRPr="00ED6151">
              <w:rPr>
                <w:sz w:val="26"/>
                <w:szCs w:val="26"/>
                <w:lang w:val="vi-VN"/>
              </w:rPr>
              <w:t>12%</w:t>
            </w:r>
          </w:p>
        </w:tc>
        <w:tc>
          <w:tcPr>
            <w:tcW w:w="850" w:type="dxa"/>
            <w:shd w:val="clear" w:color="auto" w:fill="auto"/>
          </w:tcPr>
          <w:p w14:paraId="128744A5" w14:textId="77777777" w:rsidR="00D31FD0" w:rsidRPr="00ED6151" w:rsidRDefault="00D31FD0" w:rsidP="00D31FD0">
            <w:pPr>
              <w:rPr>
                <w:sz w:val="26"/>
                <w:szCs w:val="26"/>
              </w:rPr>
            </w:pPr>
            <w:r w:rsidRPr="00ED6151">
              <w:rPr>
                <w:sz w:val="26"/>
                <w:szCs w:val="26"/>
              </w:rPr>
              <w:t>1</w:t>
            </w:r>
          </w:p>
          <w:p w14:paraId="6A612B4E" w14:textId="77777777" w:rsidR="00D31FD0" w:rsidRPr="00ED6151" w:rsidRDefault="00D31FD0" w:rsidP="00D31FD0">
            <w:pPr>
              <w:rPr>
                <w:sz w:val="26"/>
                <w:szCs w:val="26"/>
                <w:lang w:val="vi-VN"/>
              </w:rPr>
            </w:pPr>
            <w:r w:rsidRPr="00ED6151">
              <w:rPr>
                <w:sz w:val="26"/>
                <w:szCs w:val="26"/>
              </w:rPr>
              <w:t>1</w:t>
            </w:r>
            <w:r w:rsidRPr="00ED6151">
              <w:rPr>
                <w:sz w:val="26"/>
                <w:szCs w:val="26"/>
                <w:lang w:val="vi-VN"/>
              </w:rPr>
              <w:t>,0</w:t>
            </w:r>
          </w:p>
          <w:p w14:paraId="2CC74679" w14:textId="77777777" w:rsidR="00D31FD0" w:rsidRPr="00ED6151" w:rsidRDefault="00D31FD0" w:rsidP="00D31FD0">
            <w:pPr>
              <w:rPr>
                <w:sz w:val="26"/>
                <w:szCs w:val="26"/>
              </w:rPr>
            </w:pPr>
            <w:r w:rsidRPr="00ED6151">
              <w:rPr>
                <w:sz w:val="26"/>
                <w:szCs w:val="26"/>
                <w:lang w:val="vi-VN"/>
              </w:rPr>
              <w:t>10%</w:t>
            </w:r>
          </w:p>
        </w:tc>
        <w:tc>
          <w:tcPr>
            <w:tcW w:w="993" w:type="dxa"/>
            <w:shd w:val="clear" w:color="auto" w:fill="auto"/>
          </w:tcPr>
          <w:p w14:paraId="6F89FC54" w14:textId="77777777" w:rsidR="00EB505B" w:rsidRPr="00ED6151" w:rsidRDefault="00EB505B" w:rsidP="00EB505B">
            <w:pPr>
              <w:rPr>
                <w:sz w:val="26"/>
                <w:szCs w:val="26"/>
              </w:rPr>
            </w:pPr>
            <w:r w:rsidRPr="00ED6151">
              <w:rPr>
                <w:sz w:val="26"/>
                <w:szCs w:val="26"/>
              </w:rPr>
              <w:t>2</w:t>
            </w:r>
          </w:p>
          <w:p w14:paraId="1BA225B8" w14:textId="77777777" w:rsidR="00EB505B" w:rsidRPr="00ED6151" w:rsidRDefault="00EB505B" w:rsidP="00EB505B">
            <w:pPr>
              <w:rPr>
                <w:sz w:val="26"/>
                <w:szCs w:val="26"/>
                <w:lang w:val="vi-VN"/>
              </w:rPr>
            </w:pPr>
            <w:r w:rsidRPr="00ED6151">
              <w:rPr>
                <w:sz w:val="26"/>
                <w:szCs w:val="26"/>
              </w:rPr>
              <w:t>0</w:t>
            </w:r>
            <w:r w:rsidRPr="00ED6151">
              <w:rPr>
                <w:sz w:val="26"/>
                <w:szCs w:val="26"/>
                <w:lang w:val="vi-VN"/>
              </w:rPr>
              <w:t>,8</w:t>
            </w:r>
          </w:p>
          <w:p w14:paraId="63E1B0C2" w14:textId="368DB96B" w:rsidR="00D31FD0" w:rsidRPr="00ED6151" w:rsidRDefault="00EB505B" w:rsidP="00EB505B">
            <w:pPr>
              <w:rPr>
                <w:sz w:val="26"/>
                <w:szCs w:val="26"/>
              </w:rPr>
            </w:pPr>
            <w:r w:rsidRPr="00ED6151">
              <w:rPr>
                <w:sz w:val="26"/>
                <w:szCs w:val="26"/>
                <w:lang w:val="vi-VN"/>
              </w:rPr>
              <w:t>8%</w:t>
            </w:r>
          </w:p>
        </w:tc>
        <w:tc>
          <w:tcPr>
            <w:tcW w:w="850" w:type="dxa"/>
            <w:shd w:val="clear" w:color="auto" w:fill="auto"/>
          </w:tcPr>
          <w:p w14:paraId="6446F8B6" w14:textId="77777777" w:rsidR="00D31FD0" w:rsidRPr="00ED6151" w:rsidRDefault="00D31FD0" w:rsidP="00D31FD0">
            <w:pPr>
              <w:rPr>
                <w:sz w:val="26"/>
                <w:szCs w:val="26"/>
              </w:rPr>
            </w:pPr>
            <w:r w:rsidRPr="00ED6151">
              <w:rPr>
                <w:sz w:val="26"/>
                <w:szCs w:val="26"/>
              </w:rPr>
              <w:t>1</w:t>
            </w:r>
          </w:p>
          <w:p w14:paraId="11C05016" w14:textId="77777777" w:rsidR="00D31FD0" w:rsidRPr="00ED6151" w:rsidRDefault="00D31FD0" w:rsidP="00D31FD0">
            <w:pPr>
              <w:rPr>
                <w:sz w:val="26"/>
                <w:szCs w:val="26"/>
                <w:lang w:val="vi-VN"/>
              </w:rPr>
            </w:pPr>
            <w:r w:rsidRPr="00ED6151">
              <w:rPr>
                <w:sz w:val="26"/>
                <w:szCs w:val="26"/>
              </w:rPr>
              <w:t>0</w:t>
            </w:r>
            <w:r w:rsidRPr="00ED6151">
              <w:rPr>
                <w:sz w:val="26"/>
                <w:szCs w:val="26"/>
                <w:lang w:val="vi-VN"/>
              </w:rPr>
              <w:t>,5</w:t>
            </w:r>
          </w:p>
          <w:p w14:paraId="19CD1A09" w14:textId="77777777" w:rsidR="00D31FD0" w:rsidRPr="00ED6151" w:rsidRDefault="00D31FD0" w:rsidP="00D31FD0">
            <w:pPr>
              <w:rPr>
                <w:sz w:val="26"/>
                <w:szCs w:val="26"/>
                <w:lang w:val="vi-VN"/>
              </w:rPr>
            </w:pPr>
            <w:r w:rsidRPr="00ED6151">
              <w:rPr>
                <w:sz w:val="26"/>
                <w:szCs w:val="26"/>
                <w:lang w:val="vi-VN"/>
              </w:rPr>
              <w:t>5%</w:t>
            </w:r>
          </w:p>
        </w:tc>
        <w:tc>
          <w:tcPr>
            <w:tcW w:w="999" w:type="dxa"/>
            <w:shd w:val="clear" w:color="auto" w:fill="auto"/>
          </w:tcPr>
          <w:p w14:paraId="6C6C8E07" w14:textId="77777777" w:rsidR="00D31FD0" w:rsidRPr="00ED6151" w:rsidRDefault="00D31FD0" w:rsidP="00D31FD0">
            <w:pPr>
              <w:rPr>
                <w:rFonts w:eastAsia="TimesNewRomanPS-BoldMT"/>
                <w:color w:val="000000"/>
                <w:kern w:val="24"/>
                <w:sz w:val="26"/>
                <w:szCs w:val="26"/>
                <w:lang w:val="sv-SE"/>
              </w:rPr>
            </w:pPr>
            <w:r w:rsidRPr="00ED6151">
              <w:rPr>
                <w:rFonts w:eastAsia="TimesNewRomanPS-BoldMT"/>
                <w:color w:val="000000"/>
                <w:kern w:val="24"/>
                <w:sz w:val="26"/>
                <w:szCs w:val="26"/>
                <w:lang w:val="sv-SE"/>
              </w:rPr>
              <w:t>19</w:t>
            </w:r>
          </w:p>
          <w:p w14:paraId="1B919CAE" w14:textId="77777777" w:rsidR="00D31FD0" w:rsidRPr="00ED6151" w:rsidRDefault="00D31FD0" w:rsidP="00D31FD0">
            <w:pPr>
              <w:rPr>
                <w:rFonts w:eastAsia="TimesNewRomanPS-BoldMT"/>
                <w:color w:val="000000"/>
                <w:kern w:val="24"/>
                <w:sz w:val="26"/>
                <w:szCs w:val="26"/>
                <w:lang w:val="sv-SE"/>
              </w:rPr>
            </w:pPr>
            <w:r w:rsidRPr="00ED6151">
              <w:rPr>
                <w:rFonts w:eastAsia="TimesNewRomanPS-BoldMT"/>
                <w:color w:val="000000"/>
                <w:kern w:val="24"/>
                <w:sz w:val="26"/>
                <w:szCs w:val="26"/>
                <w:lang w:val="sv-SE"/>
              </w:rPr>
              <w:t>10</w:t>
            </w:r>
          </w:p>
          <w:p w14:paraId="3C3475AF" w14:textId="77777777" w:rsidR="00D31FD0" w:rsidRPr="00ED6151" w:rsidRDefault="00D31FD0" w:rsidP="00D31FD0">
            <w:pPr>
              <w:rPr>
                <w:sz w:val="26"/>
                <w:szCs w:val="26"/>
                <w:lang w:val="vi-VN"/>
              </w:rPr>
            </w:pPr>
            <w:r w:rsidRPr="00ED6151">
              <w:rPr>
                <w:rFonts w:eastAsia="TimesNewRomanPS-BoldMT"/>
                <w:color w:val="000000"/>
                <w:kern w:val="24"/>
                <w:sz w:val="26"/>
                <w:szCs w:val="26"/>
                <w:lang w:val="sv-SE"/>
              </w:rPr>
              <w:t>100</w:t>
            </w:r>
            <w:r w:rsidRPr="00ED6151">
              <w:rPr>
                <w:rFonts w:eastAsia="TimesNewRomanPS-BoldMT"/>
                <w:color w:val="000000"/>
                <w:kern w:val="24"/>
                <w:sz w:val="26"/>
                <w:szCs w:val="26"/>
                <w:lang w:val="vi-VN"/>
              </w:rPr>
              <w:t>%</w:t>
            </w:r>
          </w:p>
        </w:tc>
      </w:tr>
      <w:tr w:rsidR="00D31FD0" w:rsidRPr="00D31FD0" w14:paraId="6DBE1D7D" w14:textId="77777777" w:rsidTr="00546C5F">
        <w:tc>
          <w:tcPr>
            <w:tcW w:w="1413" w:type="dxa"/>
            <w:shd w:val="clear" w:color="auto" w:fill="auto"/>
          </w:tcPr>
          <w:p w14:paraId="0FFF14B1" w14:textId="77777777" w:rsidR="00D31FD0" w:rsidRPr="00ED6151" w:rsidRDefault="00D31FD0" w:rsidP="00D31FD0">
            <w:pPr>
              <w:textAlignment w:val="baseline"/>
              <w:rPr>
                <w:color w:val="000000"/>
                <w:sz w:val="26"/>
                <w:szCs w:val="26"/>
              </w:rPr>
            </w:pPr>
            <w:r w:rsidRPr="00ED6151">
              <w:rPr>
                <w:rFonts w:eastAsia="TimesNewRomanPS-BoldMT"/>
                <w:color w:val="000000"/>
                <w:kern w:val="24"/>
                <w:sz w:val="26"/>
                <w:szCs w:val="26"/>
                <w:lang w:val="sv-SE"/>
              </w:rPr>
              <w:t xml:space="preserve">Tổng số câu </w:t>
            </w:r>
          </w:p>
          <w:p w14:paraId="47C98126" w14:textId="77777777" w:rsidR="00D31FD0" w:rsidRPr="00ED6151" w:rsidRDefault="00D31FD0" w:rsidP="00D31FD0">
            <w:pPr>
              <w:kinsoku w:val="0"/>
              <w:overflowPunct w:val="0"/>
              <w:textAlignment w:val="baseline"/>
              <w:rPr>
                <w:color w:val="000000"/>
                <w:sz w:val="26"/>
                <w:szCs w:val="26"/>
              </w:rPr>
            </w:pPr>
            <w:r w:rsidRPr="00ED6151">
              <w:rPr>
                <w:rFonts w:eastAsia="TimesNewRomanPS-BoldMT"/>
                <w:color w:val="000000"/>
                <w:kern w:val="24"/>
                <w:sz w:val="26"/>
                <w:szCs w:val="26"/>
                <w:lang w:val="sv-SE"/>
              </w:rPr>
              <w:t>Tổng số điểm: 10</w:t>
            </w:r>
          </w:p>
          <w:p w14:paraId="186C6726" w14:textId="77777777" w:rsidR="00D31FD0" w:rsidRPr="00ED6151" w:rsidRDefault="00D31FD0" w:rsidP="00D31FD0">
            <w:pPr>
              <w:rPr>
                <w:sz w:val="26"/>
                <w:szCs w:val="26"/>
              </w:rPr>
            </w:pPr>
            <w:r w:rsidRPr="00ED6151">
              <w:rPr>
                <w:rFonts w:eastAsia="TimesNewRomanPS-BoldMT"/>
                <w:i/>
                <w:iCs/>
                <w:color w:val="000000"/>
                <w:kern w:val="24"/>
                <w:sz w:val="26"/>
                <w:szCs w:val="26"/>
                <w:lang w:val="sv-SE"/>
              </w:rPr>
              <w:t>Tỉ lệ 100%</w:t>
            </w:r>
          </w:p>
        </w:tc>
        <w:tc>
          <w:tcPr>
            <w:tcW w:w="2126" w:type="dxa"/>
            <w:gridSpan w:val="2"/>
            <w:shd w:val="clear" w:color="auto" w:fill="auto"/>
          </w:tcPr>
          <w:p w14:paraId="11BDD634" w14:textId="77777777" w:rsidR="00D31FD0" w:rsidRPr="00ED6151" w:rsidRDefault="00D31FD0" w:rsidP="00D31FD0">
            <w:pPr>
              <w:jc w:val="center"/>
              <w:textAlignment w:val="baseline"/>
              <w:rPr>
                <w:color w:val="000000"/>
                <w:sz w:val="26"/>
                <w:szCs w:val="26"/>
              </w:rPr>
            </w:pPr>
            <w:r w:rsidRPr="00ED6151">
              <w:rPr>
                <w:rFonts w:eastAsia="TimesNewRomanPS-BoldMT"/>
                <w:color w:val="000000"/>
                <w:kern w:val="24"/>
                <w:sz w:val="26"/>
                <w:szCs w:val="26"/>
                <w:lang w:val="sv-SE"/>
              </w:rPr>
              <w:t>7</w:t>
            </w:r>
          </w:p>
          <w:p w14:paraId="512704A1" w14:textId="77777777" w:rsidR="00D31FD0" w:rsidRPr="00ED6151" w:rsidRDefault="00D31FD0" w:rsidP="00D31FD0">
            <w:pPr>
              <w:kinsoku w:val="0"/>
              <w:overflowPunct w:val="0"/>
              <w:jc w:val="center"/>
              <w:textAlignment w:val="baseline"/>
              <w:rPr>
                <w:rFonts w:eastAsia="TimesNewRomanPS-BoldMT"/>
                <w:color w:val="000000"/>
                <w:kern w:val="24"/>
                <w:sz w:val="26"/>
                <w:szCs w:val="26"/>
                <w:lang w:val="sv-SE"/>
              </w:rPr>
            </w:pPr>
          </w:p>
          <w:p w14:paraId="3ACF419D" w14:textId="2B50ADC4" w:rsidR="00D31FD0" w:rsidRPr="00ED6151" w:rsidRDefault="00D31FD0" w:rsidP="00D31FD0">
            <w:pPr>
              <w:kinsoku w:val="0"/>
              <w:overflowPunct w:val="0"/>
              <w:jc w:val="center"/>
              <w:textAlignment w:val="baseline"/>
              <w:rPr>
                <w:color w:val="000000"/>
                <w:sz w:val="26"/>
                <w:szCs w:val="26"/>
                <w:lang w:val="vi-VN"/>
              </w:rPr>
            </w:pPr>
            <w:r w:rsidRPr="00ED6151">
              <w:rPr>
                <w:rFonts w:eastAsia="TimesNewRomanPS-BoldMT"/>
                <w:color w:val="000000"/>
                <w:kern w:val="24"/>
                <w:sz w:val="26"/>
                <w:szCs w:val="26"/>
                <w:lang w:val="sv-SE"/>
              </w:rPr>
              <w:t>3</w:t>
            </w:r>
            <w:r w:rsidRPr="00ED6151">
              <w:rPr>
                <w:rFonts w:eastAsia="TimesNewRomanPS-BoldMT"/>
                <w:color w:val="000000"/>
                <w:kern w:val="24"/>
                <w:sz w:val="26"/>
                <w:szCs w:val="26"/>
                <w:lang w:val="vi-VN"/>
              </w:rPr>
              <w:t>,9</w:t>
            </w:r>
          </w:p>
          <w:p w14:paraId="77CCCC14" w14:textId="77777777" w:rsidR="00D31FD0" w:rsidRPr="00ED6151" w:rsidRDefault="00D31FD0" w:rsidP="00D31FD0">
            <w:pPr>
              <w:rPr>
                <w:rFonts w:eastAsia="TimesNewRomanPS-BoldMT"/>
                <w:b/>
                <w:color w:val="000000"/>
                <w:kern w:val="24"/>
                <w:sz w:val="26"/>
                <w:szCs w:val="26"/>
                <w:lang w:val="sv-SE"/>
              </w:rPr>
            </w:pPr>
          </w:p>
          <w:p w14:paraId="3C14EAC5" w14:textId="60E978D1" w:rsidR="00D31FD0" w:rsidRPr="00ED6151" w:rsidRDefault="00D31FD0" w:rsidP="00D31FD0">
            <w:pPr>
              <w:rPr>
                <w:b/>
                <w:sz w:val="26"/>
                <w:szCs w:val="26"/>
              </w:rPr>
            </w:pPr>
            <w:r w:rsidRPr="00ED6151">
              <w:rPr>
                <w:rFonts w:eastAsia="TimesNewRomanPS-BoldMT"/>
                <w:b/>
                <w:color w:val="000000"/>
                <w:kern w:val="24"/>
                <w:sz w:val="26"/>
                <w:szCs w:val="26"/>
                <w:lang w:val="sv-SE"/>
              </w:rPr>
              <w:t>39%</w:t>
            </w:r>
          </w:p>
        </w:tc>
        <w:tc>
          <w:tcPr>
            <w:tcW w:w="1985" w:type="dxa"/>
            <w:gridSpan w:val="2"/>
            <w:shd w:val="clear" w:color="auto" w:fill="auto"/>
          </w:tcPr>
          <w:p w14:paraId="097F4D07" w14:textId="77777777" w:rsidR="00D31FD0" w:rsidRPr="00ED6151" w:rsidRDefault="00D31FD0" w:rsidP="00D31FD0">
            <w:pPr>
              <w:jc w:val="center"/>
              <w:textAlignment w:val="baseline"/>
              <w:rPr>
                <w:color w:val="000000"/>
                <w:sz w:val="26"/>
                <w:szCs w:val="26"/>
              </w:rPr>
            </w:pPr>
            <w:r w:rsidRPr="00ED6151">
              <w:rPr>
                <w:rFonts w:eastAsia="TimesNewRomanPS-BoldMT"/>
                <w:color w:val="000000"/>
                <w:kern w:val="24"/>
                <w:sz w:val="26"/>
                <w:szCs w:val="26"/>
                <w:lang w:val="sv-SE"/>
              </w:rPr>
              <w:t>5</w:t>
            </w:r>
          </w:p>
          <w:p w14:paraId="45E5DFB4" w14:textId="77777777" w:rsidR="00D31FD0" w:rsidRPr="00ED6151" w:rsidRDefault="00D31FD0" w:rsidP="00D31FD0">
            <w:pPr>
              <w:kinsoku w:val="0"/>
              <w:overflowPunct w:val="0"/>
              <w:jc w:val="center"/>
              <w:textAlignment w:val="baseline"/>
              <w:rPr>
                <w:rFonts w:eastAsia="TimesNewRomanPS-BoldMT"/>
                <w:color w:val="000000"/>
                <w:kern w:val="24"/>
                <w:sz w:val="26"/>
                <w:szCs w:val="26"/>
                <w:lang w:val="sv-SE"/>
              </w:rPr>
            </w:pPr>
          </w:p>
          <w:p w14:paraId="73BAC7A0" w14:textId="06BE1986" w:rsidR="00D31FD0" w:rsidRPr="00ED6151" w:rsidRDefault="00D31FD0" w:rsidP="00D31FD0">
            <w:pPr>
              <w:kinsoku w:val="0"/>
              <w:overflowPunct w:val="0"/>
              <w:jc w:val="center"/>
              <w:textAlignment w:val="baseline"/>
              <w:rPr>
                <w:color w:val="000000"/>
                <w:sz w:val="26"/>
                <w:szCs w:val="26"/>
                <w:lang w:val="vi-VN"/>
              </w:rPr>
            </w:pPr>
            <w:r w:rsidRPr="00ED6151">
              <w:rPr>
                <w:rFonts w:eastAsia="TimesNewRomanPS-BoldMT"/>
                <w:color w:val="000000"/>
                <w:kern w:val="24"/>
                <w:sz w:val="26"/>
                <w:szCs w:val="26"/>
                <w:lang w:val="sv-SE"/>
              </w:rPr>
              <w:t>2</w:t>
            </w:r>
            <w:r w:rsidRPr="00ED6151">
              <w:rPr>
                <w:rFonts w:eastAsia="TimesNewRomanPS-BoldMT"/>
                <w:color w:val="000000"/>
                <w:kern w:val="24"/>
                <w:sz w:val="26"/>
                <w:szCs w:val="26"/>
                <w:lang w:val="vi-VN"/>
              </w:rPr>
              <w:t>,6</w:t>
            </w:r>
          </w:p>
          <w:p w14:paraId="59C7C990" w14:textId="77777777" w:rsidR="00D31FD0" w:rsidRPr="00ED6151" w:rsidRDefault="00D31FD0" w:rsidP="00D31FD0">
            <w:pPr>
              <w:rPr>
                <w:rFonts w:eastAsia="TimesNewRomanPS-BoldMT"/>
                <w:b/>
                <w:color w:val="000000"/>
                <w:kern w:val="24"/>
                <w:sz w:val="26"/>
                <w:szCs w:val="26"/>
                <w:lang w:val="sv-SE"/>
              </w:rPr>
            </w:pPr>
          </w:p>
          <w:p w14:paraId="5F894D45" w14:textId="1EC3D4CF" w:rsidR="00D31FD0" w:rsidRPr="00ED6151" w:rsidRDefault="00D31FD0" w:rsidP="00D31FD0">
            <w:pPr>
              <w:rPr>
                <w:b/>
                <w:sz w:val="26"/>
                <w:szCs w:val="26"/>
              </w:rPr>
            </w:pPr>
            <w:r w:rsidRPr="00ED6151">
              <w:rPr>
                <w:rFonts w:eastAsia="TimesNewRomanPS-BoldMT"/>
                <w:b/>
                <w:color w:val="000000"/>
                <w:kern w:val="24"/>
                <w:sz w:val="26"/>
                <w:szCs w:val="26"/>
                <w:lang w:val="sv-SE"/>
              </w:rPr>
              <w:t>26%</w:t>
            </w:r>
          </w:p>
        </w:tc>
        <w:tc>
          <w:tcPr>
            <w:tcW w:w="1842" w:type="dxa"/>
            <w:gridSpan w:val="2"/>
            <w:shd w:val="clear" w:color="auto" w:fill="auto"/>
          </w:tcPr>
          <w:p w14:paraId="31662B8E" w14:textId="77777777" w:rsidR="00D31FD0" w:rsidRPr="00ED6151" w:rsidRDefault="00D31FD0" w:rsidP="00D31FD0">
            <w:pPr>
              <w:jc w:val="center"/>
              <w:textAlignment w:val="baseline"/>
              <w:rPr>
                <w:color w:val="000000"/>
                <w:sz w:val="26"/>
                <w:szCs w:val="26"/>
              </w:rPr>
            </w:pPr>
            <w:r w:rsidRPr="00ED6151">
              <w:rPr>
                <w:rFonts w:eastAsia="TimesNewRomanPS-BoldMT"/>
                <w:color w:val="000000"/>
                <w:kern w:val="24"/>
                <w:sz w:val="26"/>
                <w:szCs w:val="26"/>
                <w:lang w:val="sv-SE"/>
              </w:rPr>
              <w:t>4</w:t>
            </w:r>
          </w:p>
          <w:p w14:paraId="07558EE7" w14:textId="77777777" w:rsidR="00D31FD0" w:rsidRPr="00ED6151" w:rsidRDefault="00D31FD0" w:rsidP="00D31FD0">
            <w:pPr>
              <w:kinsoku w:val="0"/>
              <w:overflowPunct w:val="0"/>
              <w:jc w:val="center"/>
              <w:textAlignment w:val="baseline"/>
              <w:rPr>
                <w:rFonts w:eastAsia="TimesNewRomanPS-BoldMT"/>
                <w:color w:val="000000"/>
                <w:kern w:val="24"/>
                <w:sz w:val="26"/>
                <w:szCs w:val="26"/>
                <w:lang w:val="sv-SE"/>
              </w:rPr>
            </w:pPr>
          </w:p>
          <w:p w14:paraId="37A1B81C" w14:textId="608C7446" w:rsidR="00D31FD0" w:rsidRPr="00ED6151" w:rsidRDefault="00D31FD0" w:rsidP="00D31FD0">
            <w:pPr>
              <w:kinsoku w:val="0"/>
              <w:overflowPunct w:val="0"/>
              <w:jc w:val="center"/>
              <w:textAlignment w:val="baseline"/>
              <w:rPr>
                <w:color w:val="000000"/>
                <w:sz w:val="26"/>
                <w:szCs w:val="26"/>
                <w:lang w:val="vi-VN"/>
              </w:rPr>
            </w:pPr>
            <w:r w:rsidRPr="00ED6151">
              <w:rPr>
                <w:rFonts w:eastAsia="TimesNewRomanPS-BoldMT"/>
                <w:color w:val="000000"/>
                <w:kern w:val="24"/>
                <w:sz w:val="26"/>
                <w:szCs w:val="26"/>
                <w:lang w:val="sv-SE"/>
              </w:rPr>
              <w:t>2</w:t>
            </w:r>
            <w:r w:rsidRPr="00ED6151">
              <w:rPr>
                <w:rFonts w:eastAsia="TimesNewRomanPS-BoldMT"/>
                <w:color w:val="000000"/>
                <w:kern w:val="24"/>
                <w:sz w:val="26"/>
                <w:szCs w:val="26"/>
                <w:lang w:val="vi-VN"/>
              </w:rPr>
              <w:t>,2</w:t>
            </w:r>
          </w:p>
          <w:p w14:paraId="617FA667" w14:textId="77777777" w:rsidR="00D31FD0" w:rsidRPr="00ED6151" w:rsidRDefault="00D31FD0" w:rsidP="00D31FD0">
            <w:pPr>
              <w:rPr>
                <w:rFonts w:eastAsia="TimesNewRomanPS-BoldMT"/>
                <w:b/>
                <w:color w:val="000000"/>
                <w:kern w:val="24"/>
                <w:sz w:val="26"/>
                <w:szCs w:val="26"/>
                <w:lang w:val="sv-SE"/>
              </w:rPr>
            </w:pPr>
          </w:p>
          <w:p w14:paraId="5220D5A0" w14:textId="7857F5DA" w:rsidR="00D31FD0" w:rsidRPr="00ED6151" w:rsidRDefault="00D31FD0" w:rsidP="00D31FD0">
            <w:pPr>
              <w:rPr>
                <w:b/>
                <w:sz w:val="26"/>
                <w:szCs w:val="26"/>
              </w:rPr>
            </w:pPr>
            <w:r w:rsidRPr="00ED6151">
              <w:rPr>
                <w:rFonts w:eastAsia="TimesNewRomanPS-BoldMT"/>
                <w:b/>
                <w:color w:val="000000"/>
                <w:kern w:val="24"/>
                <w:sz w:val="26"/>
                <w:szCs w:val="26"/>
                <w:lang w:val="sv-SE"/>
              </w:rPr>
              <w:t>22%</w:t>
            </w:r>
          </w:p>
        </w:tc>
        <w:tc>
          <w:tcPr>
            <w:tcW w:w="1843" w:type="dxa"/>
            <w:gridSpan w:val="2"/>
            <w:shd w:val="clear" w:color="auto" w:fill="auto"/>
          </w:tcPr>
          <w:p w14:paraId="50B03197" w14:textId="77777777" w:rsidR="00D31FD0" w:rsidRPr="00ED6151" w:rsidRDefault="00D31FD0" w:rsidP="00D31FD0">
            <w:pPr>
              <w:jc w:val="center"/>
              <w:textAlignment w:val="baseline"/>
              <w:rPr>
                <w:color w:val="000000"/>
                <w:sz w:val="26"/>
                <w:szCs w:val="26"/>
              </w:rPr>
            </w:pPr>
            <w:r w:rsidRPr="00ED6151">
              <w:rPr>
                <w:rFonts w:eastAsia="TimesNewRomanPS-BoldMT"/>
                <w:color w:val="000000"/>
                <w:kern w:val="24"/>
                <w:sz w:val="26"/>
                <w:szCs w:val="26"/>
                <w:lang w:val="sv-SE"/>
              </w:rPr>
              <w:t>3</w:t>
            </w:r>
          </w:p>
          <w:p w14:paraId="4D75FF94" w14:textId="77777777" w:rsidR="00D31FD0" w:rsidRPr="00ED6151" w:rsidRDefault="00D31FD0" w:rsidP="00D31FD0">
            <w:pPr>
              <w:kinsoku w:val="0"/>
              <w:overflowPunct w:val="0"/>
              <w:jc w:val="center"/>
              <w:textAlignment w:val="baseline"/>
              <w:rPr>
                <w:rFonts w:eastAsia="TimesNewRomanPS-BoldMT"/>
                <w:color w:val="000000"/>
                <w:kern w:val="24"/>
                <w:sz w:val="26"/>
                <w:szCs w:val="26"/>
                <w:lang w:val="sv-SE"/>
              </w:rPr>
            </w:pPr>
          </w:p>
          <w:p w14:paraId="126B5F3A" w14:textId="791FA125" w:rsidR="00D31FD0" w:rsidRPr="00ED6151" w:rsidRDefault="00D31FD0" w:rsidP="00D31FD0">
            <w:pPr>
              <w:kinsoku w:val="0"/>
              <w:overflowPunct w:val="0"/>
              <w:jc w:val="center"/>
              <w:textAlignment w:val="baseline"/>
              <w:rPr>
                <w:color w:val="000000"/>
                <w:sz w:val="26"/>
                <w:szCs w:val="26"/>
                <w:lang w:val="vi-VN"/>
              </w:rPr>
            </w:pPr>
            <w:r w:rsidRPr="00ED6151">
              <w:rPr>
                <w:rFonts w:eastAsia="TimesNewRomanPS-BoldMT"/>
                <w:color w:val="000000"/>
                <w:kern w:val="24"/>
                <w:sz w:val="26"/>
                <w:szCs w:val="26"/>
                <w:lang w:val="sv-SE"/>
              </w:rPr>
              <w:t>1</w:t>
            </w:r>
            <w:r w:rsidRPr="00ED6151">
              <w:rPr>
                <w:rFonts w:eastAsia="TimesNewRomanPS-BoldMT"/>
                <w:color w:val="000000"/>
                <w:kern w:val="24"/>
                <w:sz w:val="26"/>
                <w:szCs w:val="26"/>
                <w:lang w:val="vi-VN"/>
              </w:rPr>
              <w:t>,3</w:t>
            </w:r>
          </w:p>
          <w:p w14:paraId="58BBDA65" w14:textId="77777777" w:rsidR="00D31FD0" w:rsidRPr="00ED6151" w:rsidRDefault="00D31FD0" w:rsidP="00D31FD0">
            <w:pPr>
              <w:rPr>
                <w:rFonts w:eastAsia="TimesNewRomanPS-BoldMT"/>
                <w:b/>
                <w:color w:val="000000"/>
                <w:kern w:val="24"/>
                <w:sz w:val="26"/>
                <w:szCs w:val="26"/>
                <w:lang w:val="sv-SE"/>
              </w:rPr>
            </w:pPr>
          </w:p>
          <w:p w14:paraId="3C30E0BA" w14:textId="42DAA369" w:rsidR="00D31FD0" w:rsidRPr="00ED6151" w:rsidRDefault="00D31FD0" w:rsidP="00D31FD0">
            <w:pPr>
              <w:rPr>
                <w:b/>
                <w:sz w:val="26"/>
                <w:szCs w:val="26"/>
              </w:rPr>
            </w:pPr>
            <w:r w:rsidRPr="00ED6151">
              <w:rPr>
                <w:rFonts w:eastAsia="TimesNewRomanPS-BoldMT"/>
                <w:b/>
                <w:color w:val="000000"/>
                <w:kern w:val="24"/>
                <w:sz w:val="26"/>
                <w:szCs w:val="26"/>
                <w:lang w:val="sv-SE"/>
              </w:rPr>
              <w:t>13%</w:t>
            </w:r>
          </w:p>
        </w:tc>
        <w:tc>
          <w:tcPr>
            <w:tcW w:w="999" w:type="dxa"/>
            <w:shd w:val="clear" w:color="auto" w:fill="auto"/>
          </w:tcPr>
          <w:p w14:paraId="3A2A234D" w14:textId="77777777" w:rsidR="00D31FD0" w:rsidRPr="00ED6151" w:rsidRDefault="00D31FD0" w:rsidP="00D31FD0">
            <w:pPr>
              <w:textAlignment w:val="baseline"/>
              <w:rPr>
                <w:color w:val="000000"/>
                <w:sz w:val="26"/>
                <w:szCs w:val="26"/>
              </w:rPr>
            </w:pPr>
            <w:r w:rsidRPr="00ED6151">
              <w:rPr>
                <w:rFonts w:eastAsia="TimesNewRomanPS-BoldMT"/>
                <w:color w:val="000000"/>
                <w:kern w:val="24"/>
                <w:sz w:val="26"/>
                <w:szCs w:val="26"/>
                <w:lang w:val="sv-SE"/>
              </w:rPr>
              <w:t xml:space="preserve">Tổng số câu </w:t>
            </w:r>
          </w:p>
          <w:p w14:paraId="7D9911BE" w14:textId="1BB28979" w:rsidR="00D31FD0" w:rsidRPr="00ED6151" w:rsidRDefault="00D31FD0" w:rsidP="00D31FD0">
            <w:pPr>
              <w:kinsoku w:val="0"/>
              <w:overflowPunct w:val="0"/>
              <w:textAlignment w:val="baseline"/>
              <w:rPr>
                <w:color w:val="000000"/>
                <w:sz w:val="26"/>
                <w:szCs w:val="26"/>
              </w:rPr>
            </w:pPr>
            <w:r w:rsidRPr="00ED6151">
              <w:rPr>
                <w:rFonts w:eastAsia="TimesNewRomanPS-BoldMT"/>
                <w:color w:val="000000"/>
                <w:kern w:val="24"/>
                <w:sz w:val="26"/>
                <w:szCs w:val="26"/>
                <w:lang w:val="sv-SE"/>
              </w:rPr>
              <w:t>Tổng điểm: 10</w:t>
            </w:r>
          </w:p>
          <w:p w14:paraId="744A9EE1" w14:textId="77777777" w:rsidR="00D31FD0" w:rsidRPr="00ED6151" w:rsidRDefault="00D31FD0" w:rsidP="00D31FD0">
            <w:pPr>
              <w:rPr>
                <w:sz w:val="26"/>
                <w:szCs w:val="26"/>
              </w:rPr>
            </w:pPr>
            <w:r w:rsidRPr="00ED6151">
              <w:rPr>
                <w:rFonts w:eastAsia="TimesNewRomanPS-BoldMT"/>
                <w:i/>
                <w:iCs/>
                <w:color w:val="000000"/>
                <w:kern w:val="24"/>
                <w:sz w:val="26"/>
                <w:szCs w:val="26"/>
                <w:lang w:val="sv-SE"/>
              </w:rPr>
              <w:t>Tỉ lệ 100%</w:t>
            </w:r>
          </w:p>
        </w:tc>
      </w:tr>
    </w:tbl>
    <w:p w14:paraId="317E3913" w14:textId="77777777" w:rsidR="00C820A0" w:rsidRPr="00D31FD0" w:rsidRDefault="00C820A0" w:rsidP="00C820A0">
      <w:pPr>
        <w:tabs>
          <w:tab w:val="left" w:pos="8310"/>
        </w:tabs>
      </w:pPr>
    </w:p>
    <w:p w14:paraId="6D45CF6C" w14:textId="77777777" w:rsidR="00ED6151" w:rsidRPr="00F57817" w:rsidRDefault="00ED6151" w:rsidP="00ED6151">
      <w:pPr>
        <w:rPr>
          <w:b/>
          <w:bCs/>
          <w:lang w:val="vi-VN"/>
        </w:rPr>
      </w:pPr>
      <w:r w:rsidRPr="00F57817">
        <w:rPr>
          <w:b/>
          <w:bCs/>
        </w:rPr>
        <w:t>NGƯỜI</w:t>
      </w:r>
      <w:r w:rsidRPr="00F57817">
        <w:rPr>
          <w:b/>
          <w:bCs/>
          <w:lang w:val="vi-VN"/>
        </w:rPr>
        <w:t xml:space="preserve"> RA ĐỀ</w:t>
      </w:r>
      <w:r w:rsidRPr="00F57817">
        <w:rPr>
          <w:b/>
          <w:bCs/>
          <w:lang w:val="vi-VN"/>
        </w:rPr>
        <w:tab/>
      </w:r>
      <w:r>
        <w:rPr>
          <w:b/>
          <w:bCs/>
          <w:lang w:val="vi-VN"/>
        </w:rPr>
        <w:tab/>
      </w:r>
      <w:r w:rsidRPr="00F57817">
        <w:rPr>
          <w:b/>
          <w:bCs/>
          <w:lang w:val="vi-VN"/>
        </w:rPr>
        <w:t>TỔ TRƯỞNG CHUYÊN MÔN</w:t>
      </w:r>
      <w:r w:rsidRPr="00F57817">
        <w:rPr>
          <w:b/>
          <w:bCs/>
          <w:lang w:val="vi-VN"/>
        </w:rPr>
        <w:tab/>
        <w:t>BAN GIÁM HIỆU</w:t>
      </w:r>
    </w:p>
    <w:p w14:paraId="7AD2E793" w14:textId="24CEE2E4" w:rsidR="0058149E" w:rsidRDefault="0058149E" w:rsidP="00ED6151">
      <w:bookmarkStart w:id="0" w:name="_GoBack"/>
      <w:bookmarkEnd w:id="0"/>
    </w:p>
    <w:p w14:paraId="2FE31BE5" w14:textId="36B1FC94" w:rsidR="00ED6151" w:rsidRDefault="00ED6151" w:rsidP="00ED6151"/>
    <w:p w14:paraId="6533922E" w14:textId="067BD571" w:rsidR="00ED6151" w:rsidRDefault="00ED6151" w:rsidP="00ED6151"/>
    <w:p w14:paraId="57B804A6" w14:textId="499741C6" w:rsidR="00ED6151" w:rsidRDefault="00ED6151" w:rsidP="00ED6151"/>
    <w:p w14:paraId="4AC3313B" w14:textId="3D447847" w:rsidR="00ED6151" w:rsidRDefault="00ED6151" w:rsidP="00ED6151"/>
    <w:p w14:paraId="06C71F74" w14:textId="200E4896" w:rsidR="00ED6151" w:rsidRDefault="00ED6151" w:rsidP="00ED6151"/>
    <w:p w14:paraId="5F0352BF" w14:textId="1D8A4254" w:rsidR="00ED6151" w:rsidRDefault="00ED6151" w:rsidP="00ED6151"/>
    <w:p w14:paraId="5C1F5B4B" w14:textId="39FE30BA" w:rsidR="00ED6151" w:rsidRDefault="00ED6151" w:rsidP="00ED6151"/>
    <w:p w14:paraId="67A0194C" w14:textId="549365E2" w:rsidR="00ED6151" w:rsidRDefault="00ED6151" w:rsidP="00ED6151"/>
    <w:p w14:paraId="35B8706F" w14:textId="7FBE2A49" w:rsidR="00E72E88" w:rsidRDefault="00E72E88" w:rsidP="00ED6151"/>
    <w:p w14:paraId="3D693C2A" w14:textId="0935E4AA" w:rsidR="00E72E88" w:rsidRDefault="00E72E88" w:rsidP="00ED6151"/>
    <w:p w14:paraId="7391F338" w14:textId="412CA4A7" w:rsidR="00E72E88" w:rsidRDefault="00E72E88" w:rsidP="00ED6151"/>
    <w:p w14:paraId="68B57781" w14:textId="14B66BBA" w:rsidR="00E72E88" w:rsidRDefault="00E72E88" w:rsidP="00ED6151"/>
    <w:p w14:paraId="354F8C92" w14:textId="77777777" w:rsidR="00E72E88" w:rsidRDefault="00E72E88" w:rsidP="00ED6151"/>
    <w:p w14:paraId="6B873653" w14:textId="77777777" w:rsidR="00ED6151" w:rsidRPr="004E1B52" w:rsidRDefault="00ED6151" w:rsidP="00ED6151">
      <w:pPr>
        <w:rPr>
          <w:color w:val="000000"/>
          <w:sz w:val="24"/>
          <w:szCs w:val="24"/>
          <w:lang w:val="fr-FR"/>
        </w:rPr>
      </w:pPr>
      <w:r>
        <w:rPr>
          <w:color w:val="000000"/>
          <w:sz w:val="24"/>
          <w:szCs w:val="24"/>
          <w:lang w:val="vi-VN"/>
        </w:rPr>
        <w:t xml:space="preserve">   </w:t>
      </w:r>
      <w:r w:rsidRPr="004E1B52">
        <w:rPr>
          <w:color w:val="000000"/>
          <w:sz w:val="24"/>
          <w:szCs w:val="24"/>
          <w:lang w:val="fr-FR"/>
        </w:rPr>
        <w:t xml:space="preserve">UBND QUẬN HỒNG BÀNG </w:t>
      </w:r>
    </w:p>
    <w:p w14:paraId="3D3C024B" w14:textId="77777777" w:rsidR="00ED6151" w:rsidRPr="00FD2AF7" w:rsidRDefault="00ED6151" w:rsidP="00ED6151">
      <w:pPr>
        <w:rPr>
          <w:color w:val="000000"/>
          <w:lang w:val="it-IT"/>
        </w:rPr>
      </w:pPr>
      <w:r w:rsidRPr="00FD2AF7">
        <w:rPr>
          <w:b/>
          <w:bCs/>
          <w:color w:val="000000"/>
          <w:sz w:val="24"/>
          <w:szCs w:val="24"/>
          <w:lang w:val="fr-FR"/>
        </w:rPr>
        <w:t>TRƯỜNG THCS QUÁN TOAN</w:t>
      </w:r>
      <w:r w:rsidRPr="00FD2AF7">
        <w:rPr>
          <w:b/>
          <w:i/>
          <w:color w:val="000000"/>
          <w:sz w:val="24"/>
          <w:szCs w:val="24"/>
          <w:lang w:val="it-IT"/>
        </w:rPr>
        <w:t xml:space="preserve"> </w:t>
      </w:r>
      <w:r w:rsidRPr="00FD2AF7">
        <w:rPr>
          <w:b/>
          <w:i/>
          <w:color w:val="000000"/>
          <w:sz w:val="24"/>
          <w:szCs w:val="24"/>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r w:rsidRPr="00FD2AF7">
        <w:rPr>
          <w:i/>
          <w:color w:val="000000"/>
          <w:sz w:val="26"/>
          <w:szCs w:val="26"/>
          <w:lang w:val="it-IT"/>
        </w:rPr>
        <w:tab/>
      </w:r>
    </w:p>
    <w:p w14:paraId="4230BFB4" w14:textId="77777777" w:rsidR="00ED6151" w:rsidRPr="00FD2AF7" w:rsidRDefault="00ED6151" w:rsidP="00ED6151">
      <w:pPr>
        <w:jc w:val="center"/>
        <w:rPr>
          <w:color w:val="000000"/>
          <w:lang w:val="fr-FR"/>
        </w:rPr>
      </w:pPr>
      <w:r w:rsidRPr="00FD2AF7">
        <w:rPr>
          <w:i/>
          <w:noProof/>
          <w:color w:val="000000"/>
        </w:rPr>
        <mc:AlternateContent>
          <mc:Choice Requires="wps">
            <w:drawing>
              <wp:anchor distT="0" distB="0" distL="114300" distR="114300" simplePos="0" relativeHeight="251661312" behindDoc="0" locked="0" layoutInCell="1" allowOverlap="1" wp14:anchorId="02DA4C23" wp14:editId="0BA77E02">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772FB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FD2AF7">
        <w:rPr>
          <w:bCs/>
          <w:i/>
          <w:color w:val="000000"/>
          <w:lang w:val="fr-FR"/>
        </w:rPr>
        <w:t xml:space="preserve">                                                                                                                            </w:t>
      </w:r>
    </w:p>
    <w:p w14:paraId="633728AA" w14:textId="53F17262" w:rsidR="00ED6151" w:rsidRDefault="00ED6151" w:rsidP="00ED6151">
      <w:pPr>
        <w:jc w:val="center"/>
        <w:rPr>
          <w:b/>
          <w:color w:val="000000"/>
          <w:lang w:val="fr-FR"/>
        </w:rPr>
      </w:pPr>
      <w:r w:rsidRPr="00FD2AF7">
        <w:rPr>
          <w:color w:val="000000"/>
          <w:lang w:val="fr-FR"/>
        </w:rPr>
        <w:t xml:space="preserve"> </w:t>
      </w:r>
      <w:r>
        <w:rPr>
          <w:b/>
          <w:color w:val="000000"/>
          <w:lang w:val="fr-FR"/>
        </w:rPr>
        <w:t>BIỂU</w:t>
      </w:r>
      <w:r>
        <w:rPr>
          <w:b/>
          <w:color w:val="000000"/>
          <w:lang w:val="vi-VN"/>
        </w:rPr>
        <w:t xml:space="preserve"> ĐIỂM, HƯỚNG DẪN CHẤM </w:t>
      </w:r>
      <w:r>
        <w:rPr>
          <w:b/>
          <w:color w:val="000000"/>
          <w:lang w:val="fr-FR"/>
        </w:rPr>
        <w:t>BÀI</w:t>
      </w:r>
      <w:r w:rsidRPr="0011471F">
        <w:rPr>
          <w:b/>
          <w:color w:val="000000"/>
          <w:lang w:val="fr-FR"/>
        </w:rPr>
        <w:t xml:space="preserve"> KIỂM TRA </w:t>
      </w:r>
      <w:r w:rsidR="00FE2574">
        <w:rPr>
          <w:b/>
          <w:color w:val="000000"/>
          <w:lang w:val="fr-FR"/>
        </w:rPr>
        <w:t>CUỐI</w:t>
      </w:r>
      <w:r w:rsidR="00FE2574">
        <w:rPr>
          <w:b/>
          <w:color w:val="000000"/>
          <w:lang w:val="vi-VN"/>
        </w:rPr>
        <w:t xml:space="preserve"> </w:t>
      </w:r>
      <w:r>
        <w:rPr>
          <w:b/>
          <w:color w:val="000000"/>
          <w:lang w:val="fr-FR"/>
        </w:rPr>
        <w:t xml:space="preserve">HỌC KÌ II </w:t>
      </w:r>
    </w:p>
    <w:p w14:paraId="561FFE83" w14:textId="77777777" w:rsidR="00ED6151" w:rsidRDefault="00ED6151" w:rsidP="00ED6151">
      <w:pPr>
        <w:jc w:val="center"/>
        <w:rPr>
          <w:b/>
          <w:color w:val="000000"/>
          <w:lang w:val="fr-FR"/>
        </w:rPr>
      </w:pPr>
      <w:r w:rsidRPr="00FD2AF7">
        <w:rPr>
          <w:b/>
          <w:color w:val="000000"/>
          <w:lang w:val="fr-FR"/>
        </w:rPr>
        <w:t xml:space="preserve">NĂM HỌC </w:t>
      </w:r>
      <w:r>
        <w:rPr>
          <w:b/>
          <w:color w:val="000000"/>
          <w:lang w:val="fr-FR"/>
        </w:rPr>
        <w:t>2021 – 2022</w:t>
      </w:r>
    </w:p>
    <w:p w14:paraId="2473D1FD" w14:textId="77777777" w:rsidR="00ED6151" w:rsidRPr="00AE5756" w:rsidRDefault="00ED6151" w:rsidP="00ED6151">
      <w:pPr>
        <w:jc w:val="center"/>
        <w:rPr>
          <w:b/>
          <w:lang w:val="fr-FR"/>
        </w:rPr>
      </w:pPr>
      <w:r w:rsidRPr="00AE5756">
        <w:rPr>
          <w:b/>
          <w:lang w:val="fr-FR"/>
        </w:rPr>
        <w:t>Môn : Giáo dục công dân 9</w:t>
      </w:r>
    </w:p>
    <w:p w14:paraId="0A4BAE0E" w14:textId="77777777" w:rsidR="00ED6151" w:rsidRPr="00AE5756" w:rsidRDefault="00ED6151" w:rsidP="00ED6151">
      <w:pPr>
        <w:jc w:val="center"/>
        <w:rPr>
          <w:b/>
          <w:lang w:val="fr-FR"/>
        </w:rPr>
      </w:pPr>
    </w:p>
    <w:p w14:paraId="14610C15" w14:textId="77777777" w:rsidR="00ED6151" w:rsidRPr="00AE5756" w:rsidRDefault="00ED6151" w:rsidP="00ED6151">
      <w:pPr>
        <w:spacing w:line="276" w:lineRule="auto"/>
        <w:rPr>
          <w:lang w:val="fr-FR"/>
        </w:rPr>
      </w:pPr>
      <w:r w:rsidRPr="00AE5756">
        <w:rPr>
          <w:b/>
          <w:lang w:val="fr-FR"/>
        </w:rPr>
        <w:t xml:space="preserve">I. TRẮC NGHIỆM </w:t>
      </w:r>
      <w:r w:rsidRPr="00AE5756">
        <w:rPr>
          <w:lang w:val="fr-FR"/>
        </w:rPr>
        <w:t>(6,0 điểm).</w:t>
      </w:r>
    </w:p>
    <w:p w14:paraId="6A192F8F" w14:textId="77777777" w:rsidR="00ED6151" w:rsidRPr="00AE5756" w:rsidRDefault="00ED6151" w:rsidP="00ED6151">
      <w:pPr>
        <w:spacing w:line="276" w:lineRule="auto"/>
        <w:ind w:firstLine="720"/>
        <w:rPr>
          <w:lang w:val="it-IT"/>
        </w:rPr>
      </w:pPr>
      <w:r w:rsidRPr="00AE5756">
        <w:rPr>
          <w:lang w:val="it-IT"/>
        </w:rPr>
        <w:t>Mỗi đáp án đúng</w:t>
      </w:r>
      <w:r>
        <w:rPr>
          <w:lang w:val="vi-VN"/>
        </w:rPr>
        <w:t xml:space="preserve"> được</w:t>
      </w:r>
      <w:r w:rsidRPr="00AE5756">
        <w:rPr>
          <w:lang w:val="it-IT"/>
        </w:rPr>
        <w:t xml:space="preserve"> 0,4</w:t>
      </w:r>
      <w:r>
        <w:rPr>
          <w:lang w:val="it-IT"/>
        </w:rPr>
        <w:t xml:space="preserve"> </w:t>
      </w:r>
      <w:r w:rsidRPr="00AE5756">
        <w:rPr>
          <w:lang w:val="it-IT"/>
        </w:rPr>
        <w:t>điểm.</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44"/>
        <w:gridCol w:w="545"/>
        <w:gridCol w:w="545"/>
        <w:gridCol w:w="544"/>
        <w:gridCol w:w="545"/>
        <w:gridCol w:w="545"/>
        <w:gridCol w:w="545"/>
        <w:gridCol w:w="544"/>
        <w:gridCol w:w="545"/>
        <w:gridCol w:w="545"/>
        <w:gridCol w:w="545"/>
        <w:gridCol w:w="544"/>
        <w:gridCol w:w="545"/>
        <w:gridCol w:w="545"/>
        <w:gridCol w:w="545"/>
      </w:tblGrid>
      <w:tr w:rsidR="00ED6151" w14:paraId="010CE7E4" w14:textId="77777777" w:rsidTr="00ED6151">
        <w:trPr>
          <w:jc w:val="center"/>
        </w:trPr>
        <w:tc>
          <w:tcPr>
            <w:tcW w:w="1269" w:type="dxa"/>
            <w:tcBorders>
              <w:top w:val="single" w:sz="4" w:space="0" w:color="auto"/>
              <w:left w:val="single" w:sz="4" w:space="0" w:color="auto"/>
              <w:bottom w:val="single" w:sz="4" w:space="0" w:color="auto"/>
              <w:right w:val="single" w:sz="4" w:space="0" w:color="auto"/>
            </w:tcBorders>
            <w:hideMark/>
          </w:tcPr>
          <w:p w14:paraId="6342680C" w14:textId="77777777" w:rsidR="00ED6151" w:rsidRDefault="00ED6151" w:rsidP="00CA21F3">
            <w:pPr>
              <w:spacing w:line="276" w:lineRule="auto"/>
              <w:rPr>
                <w:b/>
                <w:lang w:val="it-IT"/>
              </w:rPr>
            </w:pPr>
            <w:r>
              <w:rPr>
                <w:b/>
                <w:lang w:val="it-IT"/>
              </w:rPr>
              <w:t xml:space="preserve">Câu </w:t>
            </w:r>
          </w:p>
        </w:tc>
        <w:tc>
          <w:tcPr>
            <w:tcW w:w="544" w:type="dxa"/>
            <w:tcBorders>
              <w:top w:val="single" w:sz="4" w:space="0" w:color="auto"/>
              <w:left w:val="single" w:sz="4" w:space="0" w:color="auto"/>
              <w:bottom w:val="single" w:sz="4" w:space="0" w:color="auto"/>
              <w:right w:val="single" w:sz="4" w:space="0" w:color="auto"/>
            </w:tcBorders>
            <w:hideMark/>
          </w:tcPr>
          <w:p w14:paraId="059E922B" w14:textId="77777777" w:rsidR="00ED6151" w:rsidRDefault="00ED6151" w:rsidP="00ED6151">
            <w:pPr>
              <w:spacing w:line="276" w:lineRule="auto"/>
              <w:jc w:val="center"/>
              <w:rPr>
                <w:lang w:val="it-IT"/>
              </w:rPr>
            </w:pPr>
            <w:r>
              <w:rPr>
                <w:lang w:val="it-IT"/>
              </w:rPr>
              <w:t>1</w:t>
            </w:r>
          </w:p>
        </w:tc>
        <w:tc>
          <w:tcPr>
            <w:tcW w:w="545" w:type="dxa"/>
            <w:tcBorders>
              <w:top w:val="single" w:sz="4" w:space="0" w:color="auto"/>
              <w:left w:val="single" w:sz="4" w:space="0" w:color="auto"/>
              <w:bottom w:val="single" w:sz="4" w:space="0" w:color="auto"/>
              <w:right w:val="single" w:sz="4" w:space="0" w:color="auto"/>
            </w:tcBorders>
            <w:hideMark/>
          </w:tcPr>
          <w:p w14:paraId="2F5A2E20" w14:textId="77777777" w:rsidR="00ED6151" w:rsidRDefault="00ED6151" w:rsidP="00ED6151">
            <w:pPr>
              <w:spacing w:line="276" w:lineRule="auto"/>
              <w:jc w:val="center"/>
              <w:rPr>
                <w:lang w:val="it-IT"/>
              </w:rPr>
            </w:pPr>
            <w:r>
              <w:rPr>
                <w:lang w:val="it-IT"/>
              </w:rPr>
              <w:t>2</w:t>
            </w:r>
          </w:p>
        </w:tc>
        <w:tc>
          <w:tcPr>
            <w:tcW w:w="545" w:type="dxa"/>
            <w:tcBorders>
              <w:top w:val="single" w:sz="4" w:space="0" w:color="auto"/>
              <w:left w:val="single" w:sz="4" w:space="0" w:color="auto"/>
              <w:bottom w:val="single" w:sz="4" w:space="0" w:color="auto"/>
              <w:right w:val="single" w:sz="4" w:space="0" w:color="auto"/>
            </w:tcBorders>
            <w:hideMark/>
          </w:tcPr>
          <w:p w14:paraId="31A84570" w14:textId="77777777" w:rsidR="00ED6151" w:rsidRDefault="00ED6151" w:rsidP="00ED6151">
            <w:pPr>
              <w:spacing w:line="276" w:lineRule="auto"/>
              <w:jc w:val="center"/>
              <w:rPr>
                <w:lang w:val="it-IT"/>
              </w:rPr>
            </w:pPr>
            <w:r>
              <w:rPr>
                <w:lang w:val="it-IT"/>
              </w:rPr>
              <w:t>3</w:t>
            </w:r>
          </w:p>
        </w:tc>
        <w:tc>
          <w:tcPr>
            <w:tcW w:w="544" w:type="dxa"/>
            <w:tcBorders>
              <w:top w:val="single" w:sz="4" w:space="0" w:color="auto"/>
              <w:left w:val="single" w:sz="4" w:space="0" w:color="auto"/>
              <w:bottom w:val="single" w:sz="4" w:space="0" w:color="auto"/>
              <w:right w:val="single" w:sz="4" w:space="0" w:color="auto"/>
            </w:tcBorders>
            <w:hideMark/>
          </w:tcPr>
          <w:p w14:paraId="1F7C9BED" w14:textId="77777777" w:rsidR="00ED6151" w:rsidRDefault="00ED6151" w:rsidP="00ED6151">
            <w:pPr>
              <w:spacing w:line="276" w:lineRule="auto"/>
              <w:jc w:val="center"/>
              <w:rPr>
                <w:lang w:val="it-IT"/>
              </w:rPr>
            </w:pPr>
            <w:r>
              <w:rPr>
                <w:lang w:val="it-IT"/>
              </w:rPr>
              <w:t>4</w:t>
            </w:r>
          </w:p>
        </w:tc>
        <w:tc>
          <w:tcPr>
            <w:tcW w:w="545" w:type="dxa"/>
            <w:tcBorders>
              <w:top w:val="single" w:sz="4" w:space="0" w:color="auto"/>
              <w:left w:val="single" w:sz="4" w:space="0" w:color="auto"/>
              <w:bottom w:val="single" w:sz="4" w:space="0" w:color="auto"/>
              <w:right w:val="single" w:sz="4" w:space="0" w:color="auto"/>
            </w:tcBorders>
            <w:hideMark/>
          </w:tcPr>
          <w:p w14:paraId="0A769C75" w14:textId="77777777" w:rsidR="00ED6151" w:rsidRDefault="00ED6151" w:rsidP="00ED6151">
            <w:pPr>
              <w:spacing w:line="276" w:lineRule="auto"/>
              <w:jc w:val="center"/>
              <w:rPr>
                <w:lang w:val="it-IT"/>
              </w:rPr>
            </w:pPr>
            <w:r>
              <w:rPr>
                <w:lang w:val="it-IT"/>
              </w:rPr>
              <w:t>5</w:t>
            </w:r>
          </w:p>
        </w:tc>
        <w:tc>
          <w:tcPr>
            <w:tcW w:w="545" w:type="dxa"/>
            <w:tcBorders>
              <w:top w:val="single" w:sz="4" w:space="0" w:color="auto"/>
              <w:left w:val="single" w:sz="4" w:space="0" w:color="auto"/>
              <w:bottom w:val="single" w:sz="4" w:space="0" w:color="auto"/>
              <w:right w:val="single" w:sz="4" w:space="0" w:color="auto"/>
            </w:tcBorders>
            <w:hideMark/>
          </w:tcPr>
          <w:p w14:paraId="035CE151" w14:textId="77777777" w:rsidR="00ED6151" w:rsidRDefault="00ED6151" w:rsidP="00ED6151">
            <w:pPr>
              <w:spacing w:line="276" w:lineRule="auto"/>
              <w:jc w:val="center"/>
              <w:rPr>
                <w:lang w:val="it-IT"/>
              </w:rPr>
            </w:pPr>
            <w:r>
              <w:rPr>
                <w:lang w:val="it-IT"/>
              </w:rPr>
              <w:t>6</w:t>
            </w:r>
          </w:p>
        </w:tc>
        <w:tc>
          <w:tcPr>
            <w:tcW w:w="545" w:type="dxa"/>
            <w:tcBorders>
              <w:top w:val="single" w:sz="4" w:space="0" w:color="auto"/>
              <w:left w:val="single" w:sz="4" w:space="0" w:color="auto"/>
              <w:bottom w:val="single" w:sz="4" w:space="0" w:color="auto"/>
              <w:right w:val="single" w:sz="4" w:space="0" w:color="auto"/>
            </w:tcBorders>
            <w:hideMark/>
          </w:tcPr>
          <w:p w14:paraId="1D3C855E" w14:textId="77777777" w:rsidR="00ED6151" w:rsidRDefault="00ED6151" w:rsidP="00ED6151">
            <w:pPr>
              <w:spacing w:line="276" w:lineRule="auto"/>
              <w:jc w:val="center"/>
              <w:rPr>
                <w:lang w:val="it-IT"/>
              </w:rPr>
            </w:pPr>
            <w:r>
              <w:rPr>
                <w:lang w:val="it-IT"/>
              </w:rPr>
              <w:t>7</w:t>
            </w:r>
          </w:p>
        </w:tc>
        <w:tc>
          <w:tcPr>
            <w:tcW w:w="544" w:type="dxa"/>
            <w:tcBorders>
              <w:top w:val="single" w:sz="4" w:space="0" w:color="auto"/>
              <w:left w:val="single" w:sz="4" w:space="0" w:color="auto"/>
              <w:bottom w:val="single" w:sz="4" w:space="0" w:color="auto"/>
              <w:right w:val="single" w:sz="4" w:space="0" w:color="auto"/>
            </w:tcBorders>
            <w:hideMark/>
          </w:tcPr>
          <w:p w14:paraId="35D52FAE" w14:textId="77777777" w:rsidR="00ED6151" w:rsidRDefault="00ED6151" w:rsidP="00ED6151">
            <w:pPr>
              <w:spacing w:line="276" w:lineRule="auto"/>
              <w:jc w:val="center"/>
              <w:rPr>
                <w:lang w:val="it-IT"/>
              </w:rPr>
            </w:pPr>
            <w:r>
              <w:rPr>
                <w:lang w:val="it-IT"/>
              </w:rPr>
              <w:t>8</w:t>
            </w:r>
          </w:p>
        </w:tc>
        <w:tc>
          <w:tcPr>
            <w:tcW w:w="545" w:type="dxa"/>
            <w:tcBorders>
              <w:top w:val="single" w:sz="4" w:space="0" w:color="auto"/>
              <w:left w:val="single" w:sz="4" w:space="0" w:color="auto"/>
              <w:bottom w:val="single" w:sz="4" w:space="0" w:color="auto"/>
              <w:right w:val="single" w:sz="4" w:space="0" w:color="auto"/>
            </w:tcBorders>
            <w:hideMark/>
          </w:tcPr>
          <w:p w14:paraId="4E92F975" w14:textId="77777777" w:rsidR="00ED6151" w:rsidRDefault="00ED6151" w:rsidP="00ED6151">
            <w:pPr>
              <w:spacing w:line="276" w:lineRule="auto"/>
              <w:jc w:val="center"/>
              <w:rPr>
                <w:lang w:val="it-IT"/>
              </w:rPr>
            </w:pPr>
            <w:r>
              <w:rPr>
                <w:lang w:val="it-IT"/>
              </w:rPr>
              <w:t>9</w:t>
            </w:r>
          </w:p>
        </w:tc>
        <w:tc>
          <w:tcPr>
            <w:tcW w:w="545" w:type="dxa"/>
            <w:tcBorders>
              <w:top w:val="single" w:sz="4" w:space="0" w:color="auto"/>
              <w:left w:val="single" w:sz="4" w:space="0" w:color="auto"/>
              <w:bottom w:val="single" w:sz="4" w:space="0" w:color="auto"/>
              <w:right w:val="single" w:sz="4" w:space="0" w:color="auto"/>
            </w:tcBorders>
            <w:hideMark/>
          </w:tcPr>
          <w:p w14:paraId="7778CFC6" w14:textId="77777777" w:rsidR="00ED6151" w:rsidRDefault="00ED6151" w:rsidP="00ED6151">
            <w:pPr>
              <w:spacing w:line="276" w:lineRule="auto"/>
              <w:jc w:val="center"/>
              <w:rPr>
                <w:lang w:val="it-IT"/>
              </w:rPr>
            </w:pPr>
            <w:r>
              <w:rPr>
                <w:lang w:val="it-IT"/>
              </w:rPr>
              <w:t>10</w:t>
            </w:r>
          </w:p>
        </w:tc>
        <w:tc>
          <w:tcPr>
            <w:tcW w:w="545" w:type="dxa"/>
            <w:tcBorders>
              <w:top w:val="single" w:sz="4" w:space="0" w:color="auto"/>
              <w:left w:val="single" w:sz="4" w:space="0" w:color="auto"/>
              <w:bottom w:val="single" w:sz="4" w:space="0" w:color="auto"/>
              <w:right w:val="single" w:sz="4" w:space="0" w:color="auto"/>
            </w:tcBorders>
            <w:hideMark/>
          </w:tcPr>
          <w:p w14:paraId="70C7C9B3" w14:textId="77777777" w:rsidR="00ED6151" w:rsidRDefault="00ED6151" w:rsidP="00ED6151">
            <w:pPr>
              <w:spacing w:line="276" w:lineRule="auto"/>
              <w:jc w:val="center"/>
              <w:rPr>
                <w:lang w:val="it-IT"/>
              </w:rPr>
            </w:pPr>
            <w:r>
              <w:rPr>
                <w:lang w:val="it-IT"/>
              </w:rPr>
              <w:t>11</w:t>
            </w:r>
          </w:p>
        </w:tc>
        <w:tc>
          <w:tcPr>
            <w:tcW w:w="544" w:type="dxa"/>
            <w:tcBorders>
              <w:top w:val="single" w:sz="4" w:space="0" w:color="auto"/>
              <w:left w:val="single" w:sz="4" w:space="0" w:color="auto"/>
              <w:bottom w:val="single" w:sz="4" w:space="0" w:color="auto"/>
              <w:right w:val="single" w:sz="4" w:space="0" w:color="auto"/>
            </w:tcBorders>
            <w:hideMark/>
          </w:tcPr>
          <w:p w14:paraId="3B91D216" w14:textId="77777777" w:rsidR="00ED6151" w:rsidRDefault="00ED6151" w:rsidP="00ED6151">
            <w:pPr>
              <w:spacing w:line="276" w:lineRule="auto"/>
              <w:jc w:val="center"/>
              <w:rPr>
                <w:lang w:val="it-IT"/>
              </w:rPr>
            </w:pPr>
            <w:r>
              <w:rPr>
                <w:lang w:val="it-IT"/>
              </w:rPr>
              <w:t>12</w:t>
            </w:r>
          </w:p>
        </w:tc>
        <w:tc>
          <w:tcPr>
            <w:tcW w:w="545" w:type="dxa"/>
            <w:tcBorders>
              <w:top w:val="single" w:sz="4" w:space="0" w:color="auto"/>
              <w:left w:val="single" w:sz="4" w:space="0" w:color="auto"/>
              <w:bottom w:val="single" w:sz="4" w:space="0" w:color="auto"/>
              <w:right w:val="single" w:sz="4" w:space="0" w:color="auto"/>
            </w:tcBorders>
            <w:hideMark/>
          </w:tcPr>
          <w:p w14:paraId="64356BC8" w14:textId="77777777" w:rsidR="00ED6151" w:rsidRDefault="00ED6151" w:rsidP="00ED6151">
            <w:pPr>
              <w:spacing w:line="276" w:lineRule="auto"/>
              <w:jc w:val="center"/>
              <w:rPr>
                <w:lang w:val="it-IT"/>
              </w:rPr>
            </w:pPr>
            <w:r>
              <w:rPr>
                <w:lang w:val="it-IT"/>
              </w:rPr>
              <w:t>13</w:t>
            </w:r>
          </w:p>
        </w:tc>
        <w:tc>
          <w:tcPr>
            <w:tcW w:w="545" w:type="dxa"/>
            <w:tcBorders>
              <w:top w:val="single" w:sz="4" w:space="0" w:color="auto"/>
              <w:left w:val="single" w:sz="4" w:space="0" w:color="auto"/>
              <w:bottom w:val="single" w:sz="4" w:space="0" w:color="auto"/>
              <w:right w:val="single" w:sz="4" w:space="0" w:color="auto"/>
            </w:tcBorders>
            <w:hideMark/>
          </w:tcPr>
          <w:p w14:paraId="7074D708" w14:textId="77777777" w:rsidR="00ED6151" w:rsidRDefault="00ED6151" w:rsidP="00ED6151">
            <w:pPr>
              <w:spacing w:line="276" w:lineRule="auto"/>
              <w:jc w:val="center"/>
              <w:rPr>
                <w:lang w:val="it-IT"/>
              </w:rPr>
            </w:pPr>
            <w:r>
              <w:rPr>
                <w:lang w:val="it-IT"/>
              </w:rPr>
              <w:t>14</w:t>
            </w:r>
          </w:p>
        </w:tc>
        <w:tc>
          <w:tcPr>
            <w:tcW w:w="545" w:type="dxa"/>
            <w:tcBorders>
              <w:top w:val="single" w:sz="4" w:space="0" w:color="auto"/>
              <w:left w:val="single" w:sz="4" w:space="0" w:color="auto"/>
              <w:bottom w:val="single" w:sz="4" w:space="0" w:color="auto"/>
              <w:right w:val="single" w:sz="4" w:space="0" w:color="auto"/>
            </w:tcBorders>
            <w:hideMark/>
          </w:tcPr>
          <w:p w14:paraId="4D6A4604" w14:textId="77777777" w:rsidR="00ED6151" w:rsidRDefault="00ED6151" w:rsidP="00ED6151">
            <w:pPr>
              <w:spacing w:line="276" w:lineRule="auto"/>
              <w:jc w:val="center"/>
              <w:rPr>
                <w:lang w:val="it-IT"/>
              </w:rPr>
            </w:pPr>
            <w:r>
              <w:rPr>
                <w:lang w:val="it-IT"/>
              </w:rPr>
              <w:t>15</w:t>
            </w:r>
          </w:p>
        </w:tc>
      </w:tr>
      <w:tr w:rsidR="00ED6151" w14:paraId="2F3150B8" w14:textId="77777777" w:rsidTr="00ED6151">
        <w:trPr>
          <w:jc w:val="center"/>
        </w:trPr>
        <w:tc>
          <w:tcPr>
            <w:tcW w:w="1269" w:type="dxa"/>
            <w:tcBorders>
              <w:top w:val="single" w:sz="4" w:space="0" w:color="auto"/>
              <w:left w:val="single" w:sz="4" w:space="0" w:color="auto"/>
              <w:bottom w:val="single" w:sz="4" w:space="0" w:color="auto"/>
              <w:right w:val="single" w:sz="4" w:space="0" w:color="auto"/>
            </w:tcBorders>
            <w:hideMark/>
          </w:tcPr>
          <w:p w14:paraId="6728C089" w14:textId="77777777" w:rsidR="00ED6151" w:rsidRDefault="00ED6151" w:rsidP="00CA21F3">
            <w:pPr>
              <w:spacing w:line="276" w:lineRule="auto"/>
              <w:ind w:firstLine="96"/>
              <w:rPr>
                <w:b/>
                <w:lang w:val="it-IT"/>
              </w:rPr>
            </w:pPr>
            <w:r>
              <w:rPr>
                <w:b/>
                <w:lang w:val="it-IT"/>
              </w:rPr>
              <w:t>Đáp án</w:t>
            </w:r>
          </w:p>
        </w:tc>
        <w:tc>
          <w:tcPr>
            <w:tcW w:w="544" w:type="dxa"/>
            <w:tcBorders>
              <w:top w:val="single" w:sz="4" w:space="0" w:color="auto"/>
              <w:left w:val="single" w:sz="4" w:space="0" w:color="auto"/>
              <w:bottom w:val="single" w:sz="4" w:space="0" w:color="auto"/>
              <w:right w:val="single" w:sz="4" w:space="0" w:color="auto"/>
            </w:tcBorders>
            <w:hideMark/>
          </w:tcPr>
          <w:p w14:paraId="216F3624" w14:textId="77777777" w:rsidR="00ED6151" w:rsidRDefault="00ED6151" w:rsidP="00ED6151">
            <w:pPr>
              <w:spacing w:line="276" w:lineRule="auto"/>
              <w:jc w:val="center"/>
              <w:rPr>
                <w:lang w:val="it-IT"/>
              </w:rPr>
            </w:pPr>
            <w:r>
              <w:rPr>
                <w:lang w:val="it-IT"/>
              </w:rPr>
              <w:t>C</w:t>
            </w:r>
          </w:p>
        </w:tc>
        <w:tc>
          <w:tcPr>
            <w:tcW w:w="545" w:type="dxa"/>
            <w:tcBorders>
              <w:top w:val="single" w:sz="4" w:space="0" w:color="auto"/>
              <w:left w:val="single" w:sz="4" w:space="0" w:color="auto"/>
              <w:bottom w:val="single" w:sz="4" w:space="0" w:color="auto"/>
              <w:right w:val="single" w:sz="4" w:space="0" w:color="auto"/>
            </w:tcBorders>
            <w:hideMark/>
          </w:tcPr>
          <w:p w14:paraId="427CD75F" w14:textId="733994C4" w:rsidR="00ED6151" w:rsidRDefault="00ED6151" w:rsidP="00ED6151">
            <w:pPr>
              <w:spacing w:line="276" w:lineRule="auto"/>
              <w:jc w:val="center"/>
              <w:rPr>
                <w:lang w:val="it-IT"/>
              </w:rPr>
            </w:pPr>
            <w:r>
              <w:rPr>
                <w:lang w:val="it-IT"/>
              </w:rPr>
              <w:t>D</w:t>
            </w:r>
          </w:p>
        </w:tc>
        <w:tc>
          <w:tcPr>
            <w:tcW w:w="545" w:type="dxa"/>
            <w:tcBorders>
              <w:top w:val="single" w:sz="4" w:space="0" w:color="auto"/>
              <w:left w:val="single" w:sz="4" w:space="0" w:color="auto"/>
              <w:bottom w:val="single" w:sz="4" w:space="0" w:color="auto"/>
              <w:right w:val="single" w:sz="4" w:space="0" w:color="auto"/>
            </w:tcBorders>
          </w:tcPr>
          <w:p w14:paraId="4A5F3E9D" w14:textId="59D24879" w:rsidR="00ED6151" w:rsidRDefault="00E52640" w:rsidP="00ED6151">
            <w:pPr>
              <w:spacing w:line="276" w:lineRule="auto"/>
              <w:jc w:val="center"/>
              <w:rPr>
                <w:lang w:val="it-IT"/>
              </w:rPr>
            </w:pPr>
            <w:r>
              <w:rPr>
                <w:lang w:val="it-IT"/>
              </w:rPr>
              <w:t>B</w:t>
            </w:r>
          </w:p>
        </w:tc>
        <w:tc>
          <w:tcPr>
            <w:tcW w:w="544" w:type="dxa"/>
            <w:tcBorders>
              <w:top w:val="single" w:sz="4" w:space="0" w:color="auto"/>
              <w:left w:val="single" w:sz="4" w:space="0" w:color="auto"/>
              <w:bottom w:val="single" w:sz="4" w:space="0" w:color="auto"/>
              <w:right w:val="single" w:sz="4" w:space="0" w:color="auto"/>
            </w:tcBorders>
          </w:tcPr>
          <w:p w14:paraId="42F1E47A" w14:textId="25204F0E" w:rsidR="00ED6151" w:rsidRDefault="005F1AFF" w:rsidP="00ED6151">
            <w:pPr>
              <w:spacing w:line="276" w:lineRule="auto"/>
              <w:jc w:val="center"/>
              <w:rPr>
                <w:lang w:val="it-IT"/>
              </w:rPr>
            </w:pPr>
            <w:r>
              <w:rPr>
                <w:lang w:val="it-IT"/>
              </w:rPr>
              <w:t>A</w:t>
            </w:r>
          </w:p>
        </w:tc>
        <w:tc>
          <w:tcPr>
            <w:tcW w:w="545" w:type="dxa"/>
            <w:tcBorders>
              <w:top w:val="single" w:sz="4" w:space="0" w:color="auto"/>
              <w:left w:val="single" w:sz="4" w:space="0" w:color="auto"/>
              <w:bottom w:val="single" w:sz="4" w:space="0" w:color="auto"/>
              <w:right w:val="single" w:sz="4" w:space="0" w:color="auto"/>
            </w:tcBorders>
          </w:tcPr>
          <w:p w14:paraId="54D6F52F" w14:textId="5C37FB39" w:rsidR="00ED6151" w:rsidRDefault="004767BA" w:rsidP="00ED6151">
            <w:pPr>
              <w:spacing w:line="276" w:lineRule="auto"/>
              <w:jc w:val="center"/>
              <w:rPr>
                <w:lang w:val="it-IT"/>
              </w:rPr>
            </w:pPr>
            <w:r>
              <w:rPr>
                <w:lang w:val="it-IT"/>
              </w:rPr>
              <w:t>A</w:t>
            </w:r>
          </w:p>
        </w:tc>
        <w:tc>
          <w:tcPr>
            <w:tcW w:w="545" w:type="dxa"/>
            <w:tcBorders>
              <w:top w:val="single" w:sz="4" w:space="0" w:color="auto"/>
              <w:left w:val="single" w:sz="4" w:space="0" w:color="auto"/>
              <w:bottom w:val="single" w:sz="4" w:space="0" w:color="auto"/>
              <w:right w:val="single" w:sz="4" w:space="0" w:color="auto"/>
            </w:tcBorders>
          </w:tcPr>
          <w:p w14:paraId="5588F63F" w14:textId="71AFE41D" w:rsidR="00ED6151" w:rsidRDefault="00A86DA3" w:rsidP="00ED6151">
            <w:pPr>
              <w:spacing w:line="276" w:lineRule="auto"/>
              <w:jc w:val="center"/>
              <w:rPr>
                <w:lang w:val="it-IT"/>
              </w:rPr>
            </w:pPr>
            <w:r>
              <w:rPr>
                <w:lang w:val="it-IT"/>
              </w:rPr>
              <w:t>C</w:t>
            </w:r>
          </w:p>
        </w:tc>
        <w:tc>
          <w:tcPr>
            <w:tcW w:w="545" w:type="dxa"/>
            <w:tcBorders>
              <w:top w:val="single" w:sz="4" w:space="0" w:color="auto"/>
              <w:left w:val="single" w:sz="4" w:space="0" w:color="auto"/>
              <w:bottom w:val="single" w:sz="4" w:space="0" w:color="auto"/>
              <w:right w:val="single" w:sz="4" w:space="0" w:color="auto"/>
            </w:tcBorders>
          </w:tcPr>
          <w:p w14:paraId="025BB77E" w14:textId="6242E048" w:rsidR="00ED6151" w:rsidRDefault="00A86DA3" w:rsidP="00ED6151">
            <w:pPr>
              <w:spacing w:line="276" w:lineRule="auto"/>
              <w:jc w:val="center"/>
              <w:rPr>
                <w:lang w:val="it-IT"/>
              </w:rPr>
            </w:pPr>
            <w:r>
              <w:rPr>
                <w:lang w:val="it-IT"/>
              </w:rPr>
              <w:t>D</w:t>
            </w:r>
          </w:p>
        </w:tc>
        <w:tc>
          <w:tcPr>
            <w:tcW w:w="544" w:type="dxa"/>
            <w:tcBorders>
              <w:top w:val="single" w:sz="4" w:space="0" w:color="auto"/>
              <w:left w:val="single" w:sz="4" w:space="0" w:color="auto"/>
              <w:bottom w:val="single" w:sz="4" w:space="0" w:color="auto"/>
              <w:right w:val="single" w:sz="4" w:space="0" w:color="auto"/>
            </w:tcBorders>
          </w:tcPr>
          <w:p w14:paraId="139AFFC5" w14:textId="56AC55E6" w:rsidR="00ED6151" w:rsidRDefault="00A86DA3" w:rsidP="00ED6151">
            <w:pPr>
              <w:spacing w:line="276" w:lineRule="auto"/>
              <w:jc w:val="center"/>
              <w:rPr>
                <w:lang w:val="it-IT"/>
              </w:rPr>
            </w:pPr>
            <w:r>
              <w:rPr>
                <w:lang w:val="it-IT"/>
              </w:rPr>
              <w:t>B</w:t>
            </w:r>
          </w:p>
        </w:tc>
        <w:tc>
          <w:tcPr>
            <w:tcW w:w="545" w:type="dxa"/>
            <w:tcBorders>
              <w:top w:val="single" w:sz="4" w:space="0" w:color="auto"/>
              <w:left w:val="single" w:sz="4" w:space="0" w:color="auto"/>
              <w:bottom w:val="single" w:sz="4" w:space="0" w:color="auto"/>
              <w:right w:val="single" w:sz="4" w:space="0" w:color="auto"/>
            </w:tcBorders>
          </w:tcPr>
          <w:p w14:paraId="3C52D560" w14:textId="3308032A" w:rsidR="00ED6151" w:rsidRDefault="00675DDA" w:rsidP="00ED6151">
            <w:pPr>
              <w:spacing w:line="276" w:lineRule="auto"/>
              <w:jc w:val="center"/>
              <w:rPr>
                <w:lang w:val="it-IT"/>
              </w:rPr>
            </w:pPr>
            <w:r>
              <w:rPr>
                <w:lang w:val="it-IT"/>
              </w:rPr>
              <w:t>B</w:t>
            </w:r>
          </w:p>
        </w:tc>
        <w:tc>
          <w:tcPr>
            <w:tcW w:w="545" w:type="dxa"/>
            <w:tcBorders>
              <w:top w:val="single" w:sz="4" w:space="0" w:color="auto"/>
              <w:left w:val="single" w:sz="4" w:space="0" w:color="auto"/>
              <w:bottom w:val="single" w:sz="4" w:space="0" w:color="auto"/>
              <w:right w:val="single" w:sz="4" w:space="0" w:color="auto"/>
            </w:tcBorders>
          </w:tcPr>
          <w:p w14:paraId="50D0A62E" w14:textId="583C8A78" w:rsidR="00ED6151" w:rsidRDefault="009804F7" w:rsidP="00ED6151">
            <w:pPr>
              <w:spacing w:line="276" w:lineRule="auto"/>
              <w:jc w:val="center"/>
              <w:rPr>
                <w:lang w:val="it-IT"/>
              </w:rPr>
            </w:pPr>
            <w:r>
              <w:rPr>
                <w:lang w:val="it-IT"/>
              </w:rPr>
              <w:t>C</w:t>
            </w:r>
          </w:p>
        </w:tc>
        <w:tc>
          <w:tcPr>
            <w:tcW w:w="545" w:type="dxa"/>
            <w:tcBorders>
              <w:top w:val="single" w:sz="4" w:space="0" w:color="auto"/>
              <w:left w:val="single" w:sz="4" w:space="0" w:color="auto"/>
              <w:bottom w:val="single" w:sz="4" w:space="0" w:color="auto"/>
              <w:right w:val="single" w:sz="4" w:space="0" w:color="auto"/>
            </w:tcBorders>
          </w:tcPr>
          <w:p w14:paraId="6F841889" w14:textId="005BD9C5" w:rsidR="00ED6151" w:rsidRDefault="009804F7" w:rsidP="00ED6151">
            <w:pPr>
              <w:spacing w:line="276" w:lineRule="auto"/>
              <w:jc w:val="center"/>
              <w:rPr>
                <w:lang w:val="it-IT"/>
              </w:rPr>
            </w:pPr>
            <w:r>
              <w:rPr>
                <w:lang w:val="it-IT"/>
              </w:rPr>
              <w:t>A</w:t>
            </w:r>
          </w:p>
        </w:tc>
        <w:tc>
          <w:tcPr>
            <w:tcW w:w="544" w:type="dxa"/>
            <w:tcBorders>
              <w:top w:val="single" w:sz="4" w:space="0" w:color="auto"/>
              <w:left w:val="single" w:sz="4" w:space="0" w:color="auto"/>
              <w:bottom w:val="single" w:sz="4" w:space="0" w:color="auto"/>
              <w:right w:val="single" w:sz="4" w:space="0" w:color="auto"/>
            </w:tcBorders>
          </w:tcPr>
          <w:p w14:paraId="39AE3A34" w14:textId="18D63E88" w:rsidR="00ED6151" w:rsidRDefault="009804F7" w:rsidP="00ED6151">
            <w:pPr>
              <w:spacing w:line="276" w:lineRule="auto"/>
              <w:jc w:val="center"/>
              <w:rPr>
                <w:lang w:val="it-IT"/>
              </w:rPr>
            </w:pPr>
            <w:r>
              <w:rPr>
                <w:lang w:val="it-IT"/>
              </w:rPr>
              <w:t>D</w:t>
            </w:r>
          </w:p>
        </w:tc>
        <w:tc>
          <w:tcPr>
            <w:tcW w:w="545" w:type="dxa"/>
            <w:tcBorders>
              <w:top w:val="single" w:sz="4" w:space="0" w:color="auto"/>
              <w:left w:val="single" w:sz="4" w:space="0" w:color="auto"/>
              <w:bottom w:val="single" w:sz="4" w:space="0" w:color="auto"/>
              <w:right w:val="single" w:sz="4" w:space="0" w:color="auto"/>
            </w:tcBorders>
          </w:tcPr>
          <w:p w14:paraId="6BFBAF3C" w14:textId="6B4CB9E4" w:rsidR="00ED6151" w:rsidRDefault="004C40AE" w:rsidP="00ED6151">
            <w:pPr>
              <w:spacing w:line="276" w:lineRule="auto"/>
              <w:jc w:val="center"/>
              <w:rPr>
                <w:lang w:val="it-IT"/>
              </w:rPr>
            </w:pPr>
            <w:r>
              <w:rPr>
                <w:lang w:val="it-IT"/>
              </w:rPr>
              <w:t>D</w:t>
            </w:r>
          </w:p>
        </w:tc>
        <w:tc>
          <w:tcPr>
            <w:tcW w:w="545" w:type="dxa"/>
            <w:tcBorders>
              <w:top w:val="single" w:sz="4" w:space="0" w:color="auto"/>
              <w:left w:val="single" w:sz="4" w:space="0" w:color="auto"/>
              <w:bottom w:val="single" w:sz="4" w:space="0" w:color="auto"/>
              <w:right w:val="single" w:sz="4" w:space="0" w:color="auto"/>
            </w:tcBorders>
          </w:tcPr>
          <w:p w14:paraId="317E828A" w14:textId="67E2D0DA" w:rsidR="00ED6151" w:rsidRDefault="004C40AE" w:rsidP="00ED6151">
            <w:pPr>
              <w:spacing w:line="276" w:lineRule="auto"/>
              <w:jc w:val="center"/>
              <w:rPr>
                <w:lang w:val="it-IT"/>
              </w:rPr>
            </w:pPr>
            <w:r>
              <w:rPr>
                <w:lang w:val="it-IT"/>
              </w:rPr>
              <w:t>D</w:t>
            </w:r>
          </w:p>
        </w:tc>
        <w:tc>
          <w:tcPr>
            <w:tcW w:w="545" w:type="dxa"/>
            <w:tcBorders>
              <w:top w:val="single" w:sz="4" w:space="0" w:color="auto"/>
              <w:left w:val="single" w:sz="4" w:space="0" w:color="auto"/>
              <w:bottom w:val="single" w:sz="4" w:space="0" w:color="auto"/>
              <w:right w:val="single" w:sz="4" w:space="0" w:color="auto"/>
            </w:tcBorders>
          </w:tcPr>
          <w:p w14:paraId="5D62B7C8" w14:textId="3D67F24F" w:rsidR="00ED6151" w:rsidRDefault="00691774" w:rsidP="00ED6151">
            <w:pPr>
              <w:spacing w:line="276" w:lineRule="auto"/>
              <w:jc w:val="center"/>
              <w:rPr>
                <w:lang w:val="it-IT"/>
              </w:rPr>
            </w:pPr>
            <w:r>
              <w:rPr>
                <w:lang w:val="it-IT"/>
              </w:rPr>
              <w:t>C</w:t>
            </w:r>
          </w:p>
        </w:tc>
      </w:tr>
    </w:tbl>
    <w:p w14:paraId="11F26D40" w14:textId="77777777" w:rsidR="00ED6151" w:rsidRDefault="00ED6151" w:rsidP="00ED6151">
      <w:pPr>
        <w:spacing w:line="276" w:lineRule="auto"/>
        <w:rPr>
          <w:b/>
          <w:lang w:val="fr-FR"/>
        </w:rPr>
      </w:pPr>
      <w:r>
        <w:rPr>
          <w:b/>
          <w:lang w:val="it-IT"/>
        </w:rPr>
        <w:t xml:space="preserve">II. TỰ LUẬN </w:t>
      </w:r>
      <w:r>
        <w:rPr>
          <w:i/>
          <w:lang w:val="it-IT"/>
        </w:rPr>
        <w:t>(4,0 điểm).</w:t>
      </w:r>
      <w:r>
        <w:rPr>
          <w:b/>
          <w:lang w:val="fr-F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8194"/>
        <w:gridCol w:w="992"/>
      </w:tblGrid>
      <w:tr w:rsidR="00ED6151" w14:paraId="5769348E" w14:textId="77777777" w:rsidTr="00CA21F3">
        <w:tc>
          <w:tcPr>
            <w:tcW w:w="845" w:type="dxa"/>
            <w:tcBorders>
              <w:top w:val="single" w:sz="4" w:space="0" w:color="auto"/>
              <w:left w:val="single" w:sz="4" w:space="0" w:color="auto"/>
              <w:bottom w:val="single" w:sz="4" w:space="0" w:color="auto"/>
              <w:right w:val="single" w:sz="4" w:space="0" w:color="auto"/>
            </w:tcBorders>
            <w:vAlign w:val="center"/>
            <w:hideMark/>
          </w:tcPr>
          <w:p w14:paraId="1C55F1E4" w14:textId="77777777" w:rsidR="00ED6151" w:rsidRDefault="00ED6151" w:rsidP="00CA21F3">
            <w:pPr>
              <w:jc w:val="center"/>
              <w:rPr>
                <w:b/>
                <w:spacing w:val="-8"/>
                <w:lang w:val="pt-BR"/>
              </w:rPr>
            </w:pPr>
            <w:r>
              <w:rPr>
                <w:b/>
                <w:spacing w:val="-8"/>
                <w:lang w:val="pt-BR"/>
              </w:rPr>
              <w:t>Câu</w:t>
            </w:r>
          </w:p>
        </w:tc>
        <w:tc>
          <w:tcPr>
            <w:tcW w:w="8194" w:type="dxa"/>
            <w:tcBorders>
              <w:top w:val="single" w:sz="4" w:space="0" w:color="auto"/>
              <w:left w:val="single" w:sz="4" w:space="0" w:color="auto"/>
              <w:bottom w:val="single" w:sz="4" w:space="0" w:color="auto"/>
              <w:right w:val="single" w:sz="4" w:space="0" w:color="auto"/>
            </w:tcBorders>
            <w:hideMark/>
          </w:tcPr>
          <w:p w14:paraId="282D6FCD" w14:textId="77777777" w:rsidR="00ED6151" w:rsidRDefault="00ED6151" w:rsidP="00CA21F3">
            <w:pPr>
              <w:tabs>
                <w:tab w:val="left" w:pos="2400"/>
                <w:tab w:val="center" w:pos="3934"/>
              </w:tabs>
              <w:rPr>
                <w:b/>
                <w:spacing w:val="-8"/>
                <w:lang w:val="pt-BR"/>
              </w:rPr>
            </w:pPr>
            <w:r>
              <w:rPr>
                <w:b/>
                <w:spacing w:val="-8"/>
                <w:lang w:val="pt-BR"/>
              </w:rPr>
              <w:tab/>
            </w:r>
            <w:r>
              <w:rPr>
                <w:b/>
                <w:spacing w:val="-8"/>
                <w:lang w:val="pt-BR"/>
              </w:rPr>
              <w:tab/>
              <w:t>Nội dung đáp án</w:t>
            </w:r>
          </w:p>
        </w:tc>
        <w:tc>
          <w:tcPr>
            <w:tcW w:w="992" w:type="dxa"/>
            <w:tcBorders>
              <w:top w:val="single" w:sz="4" w:space="0" w:color="auto"/>
              <w:left w:val="single" w:sz="4" w:space="0" w:color="auto"/>
              <w:bottom w:val="single" w:sz="4" w:space="0" w:color="auto"/>
              <w:right w:val="single" w:sz="4" w:space="0" w:color="auto"/>
            </w:tcBorders>
            <w:hideMark/>
          </w:tcPr>
          <w:p w14:paraId="7226D93F" w14:textId="77777777" w:rsidR="00ED6151" w:rsidRDefault="00ED6151" w:rsidP="00CA21F3">
            <w:pPr>
              <w:jc w:val="center"/>
              <w:rPr>
                <w:b/>
                <w:spacing w:val="-8"/>
                <w:lang w:val="pt-BR"/>
              </w:rPr>
            </w:pPr>
            <w:r>
              <w:rPr>
                <w:b/>
                <w:spacing w:val="-8"/>
                <w:lang w:val="pt-BR"/>
              </w:rPr>
              <w:t>Điểm</w:t>
            </w:r>
          </w:p>
        </w:tc>
      </w:tr>
      <w:tr w:rsidR="00ED6151" w14:paraId="044CC36F" w14:textId="77777777" w:rsidTr="00CA21F3">
        <w:trPr>
          <w:trHeight w:val="1580"/>
        </w:trPr>
        <w:tc>
          <w:tcPr>
            <w:tcW w:w="845" w:type="dxa"/>
            <w:tcBorders>
              <w:top w:val="single" w:sz="4" w:space="0" w:color="auto"/>
              <w:left w:val="single" w:sz="4" w:space="0" w:color="auto"/>
              <w:bottom w:val="single" w:sz="4" w:space="0" w:color="auto"/>
              <w:right w:val="single" w:sz="4" w:space="0" w:color="auto"/>
            </w:tcBorders>
            <w:vAlign w:val="center"/>
            <w:hideMark/>
          </w:tcPr>
          <w:p w14:paraId="7A12105C" w14:textId="77777777" w:rsidR="00ED6151" w:rsidRDefault="00ED6151" w:rsidP="00CA21F3">
            <w:pPr>
              <w:spacing w:line="276" w:lineRule="auto"/>
              <w:jc w:val="center"/>
              <w:rPr>
                <w:spacing w:val="-8"/>
                <w:lang w:val="pt-BR"/>
              </w:rPr>
            </w:pPr>
            <w:r>
              <w:rPr>
                <w:spacing w:val="-8"/>
                <w:lang w:val="pt-BR"/>
              </w:rPr>
              <w:t>1</w:t>
            </w:r>
          </w:p>
          <w:p w14:paraId="220AA564" w14:textId="77777777" w:rsidR="00ED6151" w:rsidRDefault="00ED6151" w:rsidP="00CA21F3">
            <w:pPr>
              <w:spacing w:line="276" w:lineRule="auto"/>
              <w:jc w:val="center"/>
              <w:rPr>
                <w:spacing w:val="-8"/>
                <w:lang w:val="pt-BR"/>
              </w:rPr>
            </w:pPr>
          </w:p>
        </w:tc>
        <w:tc>
          <w:tcPr>
            <w:tcW w:w="8194" w:type="dxa"/>
            <w:tcBorders>
              <w:top w:val="single" w:sz="4" w:space="0" w:color="auto"/>
              <w:left w:val="single" w:sz="4" w:space="0" w:color="auto"/>
              <w:bottom w:val="single" w:sz="4" w:space="0" w:color="auto"/>
              <w:right w:val="single" w:sz="4" w:space="0" w:color="auto"/>
            </w:tcBorders>
          </w:tcPr>
          <w:p w14:paraId="1B74B672" w14:textId="543BE110" w:rsidR="00ED6151" w:rsidRPr="008B12DD" w:rsidRDefault="008B12DD" w:rsidP="00CA21F3">
            <w:pPr>
              <w:pStyle w:val="NormalWeb"/>
              <w:shd w:val="clear" w:color="auto" w:fill="FFFFFF"/>
              <w:spacing w:before="0" w:beforeAutospacing="0" w:after="0" w:afterAutospacing="0"/>
              <w:jc w:val="both"/>
              <w:rPr>
                <w:spacing w:val="-8"/>
                <w:sz w:val="28"/>
                <w:szCs w:val="28"/>
                <w:lang w:val="vi-VN"/>
              </w:rPr>
            </w:pPr>
            <w:r w:rsidRPr="008B12DD">
              <w:rPr>
                <w:color w:val="000000"/>
                <w:sz w:val="28"/>
                <w:szCs w:val="28"/>
                <w:shd w:val="clear" w:color="auto" w:fill="FFFFFF"/>
              </w:rPr>
              <w:t>Công dân có quyền quản lí nhà nước và xã hội vì nhà nước Việt Nam xã hội chủ nghĩa là nhà nước “của dân, do dân và vì dân”</w:t>
            </w:r>
            <w:r>
              <w:rPr>
                <w:color w:val="000000"/>
                <w:sz w:val="28"/>
                <w:szCs w:val="28"/>
                <w:shd w:val="clear" w:color="auto" w:fill="FFFFFF"/>
                <w:lang w:val="vi-VN"/>
              </w:rPr>
              <w:t>.</w:t>
            </w:r>
            <w:r w:rsidRPr="008B12DD">
              <w:rPr>
                <w:color w:val="000000"/>
                <w:sz w:val="28"/>
                <w:szCs w:val="28"/>
                <w:shd w:val="clear" w:color="auto" w:fill="FFFFFF"/>
              </w:rPr>
              <w:t xml:space="preserve"> </w:t>
            </w:r>
            <w:r>
              <w:rPr>
                <w:color w:val="000000"/>
                <w:sz w:val="28"/>
                <w:szCs w:val="28"/>
                <w:shd w:val="clear" w:color="auto" w:fill="FFFFFF"/>
              </w:rPr>
              <w:t>V</w:t>
            </w:r>
            <w:r w:rsidRPr="008B12DD">
              <w:rPr>
                <w:color w:val="000000"/>
                <w:sz w:val="28"/>
                <w:szCs w:val="28"/>
                <w:shd w:val="clear" w:color="auto" w:fill="FFFFFF"/>
              </w:rPr>
              <w:t xml:space="preserve">iệc tham gia bộ máy quản lý nhà nước nhằm phát huy tích cực quyền làm chủ của mọi công dân dưới chế độ </w:t>
            </w:r>
            <w:r>
              <w:rPr>
                <w:color w:val="000000"/>
                <w:sz w:val="28"/>
                <w:szCs w:val="28"/>
                <w:shd w:val="clear" w:color="auto" w:fill="FFFFFF"/>
              </w:rPr>
              <w:t>x</w:t>
            </w:r>
            <w:r w:rsidRPr="008B12DD">
              <w:rPr>
                <w:color w:val="000000"/>
                <w:sz w:val="28"/>
                <w:szCs w:val="28"/>
                <w:shd w:val="clear" w:color="auto" w:fill="FFFFFF"/>
              </w:rPr>
              <w:t>ã hội chủ nghĩa, nhà nước đảm bảo</w:t>
            </w:r>
            <w:r>
              <w:rPr>
                <w:color w:val="000000"/>
                <w:sz w:val="28"/>
                <w:szCs w:val="28"/>
                <w:shd w:val="clear" w:color="auto" w:fill="FFFFFF"/>
                <w:lang w:val="vi-VN"/>
              </w:rPr>
              <w:t xml:space="preserve"> và giúp</w:t>
            </w:r>
            <w:r w:rsidRPr="008B12DD">
              <w:rPr>
                <w:color w:val="000000"/>
                <w:sz w:val="28"/>
                <w:szCs w:val="28"/>
                <w:shd w:val="clear" w:color="auto" w:fill="FFFFFF"/>
              </w:rPr>
              <w:t xml:space="preserve"> công dân thực </w:t>
            </w:r>
            <w:r>
              <w:rPr>
                <w:color w:val="000000"/>
                <w:sz w:val="28"/>
                <w:szCs w:val="28"/>
                <w:shd w:val="clear" w:color="auto" w:fill="FFFFFF"/>
              </w:rPr>
              <w:t>hiện</w:t>
            </w:r>
            <w:r>
              <w:rPr>
                <w:color w:val="000000"/>
                <w:sz w:val="28"/>
                <w:szCs w:val="28"/>
                <w:shd w:val="clear" w:color="auto" w:fill="FFFFFF"/>
                <w:lang w:val="vi-VN"/>
              </w:rPr>
              <w:t xml:space="preserve">, phát huy tối đa </w:t>
            </w:r>
            <w:r w:rsidRPr="008B12DD">
              <w:rPr>
                <w:color w:val="000000"/>
                <w:sz w:val="28"/>
                <w:szCs w:val="28"/>
                <w:shd w:val="clear" w:color="auto" w:fill="FFFFFF"/>
              </w:rPr>
              <w:t xml:space="preserve">quyền dân chủ của </w:t>
            </w:r>
            <w:r>
              <w:rPr>
                <w:color w:val="000000"/>
                <w:sz w:val="28"/>
                <w:szCs w:val="28"/>
                <w:shd w:val="clear" w:color="auto" w:fill="FFFFFF"/>
              </w:rPr>
              <w:t>mình</w:t>
            </w:r>
            <w:r>
              <w:rPr>
                <w:color w:val="000000"/>
                <w:sz w:val="28"/>
                <w:szCs w:val="28"/>
                <w:shd w:val="clear" w:color="auto" w:fill="FFFFFF"/>
                <w:lang w:val="vi-VN"/>
              </w:rPr>
              <w:t>.</w:t>
            </w:r>
          </w:p>
        </w:tc>
        <w:tc>
          <w:tcPr>
            <w:tcW w:w="992" w:type="dxa"/>
            <w:tcBorders>
              <w:top w:val="single" w:sz="4" w:space="0" w:color="auto"/>
              <w:left w:val="single" w:sz="4" w:space="0" w:color="auto"/>
              <w:bottom w:val="single" w:sz="4" w:space="0" w:color="auto"/>
              <w:right w:val="single" w:sz="4" w:space="0" w:color="auto"/>
            </w:tcBorders>
          </w:tcPr>
          <w:p w14:paraId="082EBE72" w14:textId="2A5D20B8" w:rsidR="00ED6151" w:rsidRPr="008B12DD" w:rsidRDefault="008B12DD" w:rsidP="00CA21F3">
            <w:pPr>
              <w:spacing w:line="276" w:lineRule="auto"/>
              <w:jc w:val="center"/>
              <w:rPr>
                <w:spacing w:val="-8"/>
                <w:lang w:val="vi-VN"/>
              </w:rPr>
            </w:pPr>
            <w:r>
              <w:rPr>
                <w:spacing w:val="-8"/>
                <w:lang w:val="pt-BR"/>
              </w:rPr>
              <w:t>1</w:t>
            </w:r>
            <w:r>
              <w:rPr>
                <w:spacing w:val="-8"/>
                <w:lang w:val="vi-VN"/>
              </w:rPr>
              <w:t>,0</w:t>
            </w:r>
          </w:p>
        </w:tc>
      </w:tr>
      <w:tr w:rsidR="00ED6151" w14:paraId="3A42FAC7" w14:textId="77777777" w:rsidTr="00CA21F3">
        <w:tc>
          <w:tcPr>
            <w:tcW w:w="845" w:type="dxa"/>
            <w:tcBorders>
              <w:top w:val="single" w:sz="4" w:space="0" w:color="auto"/>
              <w:left w:val="single" w:sz="4" w:space="0" w:color="auto"/>
              <w:bottom w:val="single" w:sz="4" w:space="0" w:color="auto"/>
              <w:right w:val="single" w:sz="4" w:space="0" w:color="auto"/>
            </w:tcBorders>
            <w:vAlign w:val="center"/>
            <w:hideMark/>
          </w:tcPr>
          <w:p w14:paraId="0FF21D49" w14:textId="77777777" w:rsidR="00ED6151" w:rsidRDefault="00ED6151" w:rsidP="00CA21F3">
            <w:pPr>
              <w:spacing w:line="276" w:lineRule="auto"/>
              <w:jc w:val="center"/>
              <w:rPr>
                <w:spacing w:val="-8"/>
                <w:lang w:val="pt-BR"/>
              </w:rPr>
            </w:pPr>
            <w:r>
              <w:rPr>
                <w:spacing w:val="-8"/>
                <w:lang w:val="pt-BR"/>
              </w:rPr>
              <w:t>2</w:t>
            </w:r>
          </w:p>
          <w:p w14:paraId="565A24EE" w14:textId="77777777" w:rsidR="00ED6151" w:rsidRDefault="00ED6151" w:rsidP="00CA21F3">
            <w:pPr>
              <w:spacing w:line="276" w:lineRule="auto"/>
              <w:jc w:val="center"/>
              <w:rPr>
                <w:spacing w:val="-8"/>
                <w:lang w:val="pt-BR"/>
              </w:rPr>
            </w:pPr>
          </w:p>
        </w:tc>
        <w:tc>
          <w:tcPr>
            <w:tcW w:w="8194" w:type="dxa"/>
            <w:tcBorders>
              <w:top w:val="single" w:sz="4" w:space="0" w:color="auto"/>
              <w:left w:val="single" w:sz="4" w:space="0" w:color="auto"/>
              <w:bottom w:val="single" w:sz="4" w:space="0" w:color="auto"/>
              <w:right w:val="single" w:sz="4" w:space="0" w:color="auto"/>
            </w:tcBorders>
            <w:hideMark/>
          </w:tcPr>
          <w:p w14:paraId="3742FBA5" w14:textId="77777777" w:rsidR="00746489" w:rsidRDefault="00746489" w:rsidP="00746489">
            <w:pPr>
              <w:shd w:val="clear" w:color="auto" w:fill="FFFFFF"/>
              <w:jc w:val="both"/>
              <w:rPr>
                <w:sz w:val="30"/>
                <w:szCs w:val="30"/>
              </w:rPr>
            </w:pPr>
            <w:r w:rsidRPr="00746489">
              <w:rPr>
                <w:sz w:val="30"/>
                <w:szCs w:val="30"/>
              </w:rPr>
              <w:t>Những nguyên tắc cơ bản của chế độ hôn nhân ở Việt Nam:</w:t>
            </w:r>
          </w:p>
          <w:p w14:paraId="24CCC197" w14:textId="1FBCB539" w:rsidR="00746489" w:rsidRDefault="00746489" w:rsidP="00746489">
            <w:pPr>
              <w:shd w:val="clear" w:color="auto" w:fill="FFFFFF"/>
              <w:jc w:val="both"/>
              <w:rPr>
                <w:sz w:val="30"/>
                <w:szCs w:val="30"/>
              </w:rPr>
            </w:pPr>
            <w:r w:rsidRPr="00746489">
              <w:rPr>
                <w:sz w:val="30"/>
                <w:szCs w:val="30"/>
              </w:rPr>
              <w:t>- Hôn nhân, tự nguyện, tiến bộ, một vợ, một chồng, vợ chồng bình đẳng.</w:t>
            </w:r>
          </w:p>
          <w:p w14:paraId="1C64873C" w14:textId="09364DC0" w:rsidR="00746489" w:rsidRPr="00746489" w:rsidRDefault="00746489" w:rsidP="00746489">
            <w:pPr>
              <w:shd w:val="clear" w:color="auto" w:fill="FFFFFF"/>
              <w:jc w:val="both"/>
              <w:rPr>
                <w:sz w:val="30"/>
                <w:szCs w:val="30"/>
              </w:rPr>
            </w:pPr>
            <w:r w:rsidRPr="00746489">
              <w:rPr>
                <w:sz w:val="30"/>
                <w:szCs w:val="30"/>
              </w:rPr>
              <w:t xml:space="preserve">- Hôn nhân giữa các dân tộc, giữa các tôn giáo, giữa người Việt Nam với người nước ngoài đều được tôn trọng và được </w:t>
            </w:r>
            <w:r>
              <w:rPr>
                <w:sz w:val="30"/>
                <w:szCs w:val="30"/>
              </w:rPr>
              <w:t>pháp</w:t>
            </w:r>
            <w:r>
              <w:rPr>
                <w:sz w:val="30"/>
                <w:szCs w:val="30"/>
                <w:lang w:val="vi-VN"/>
              </w:rPr>
              <w:t xml:space="preserve"> </w:t>
            </w:r>
            <w:r w:rsidRPr="00746489">
              <w:rPr>
                <w:sz w:val="30"/>
                <w:szCs w:val="30"/>
              </w:rPr>
              <w:t>luật bảo vệ.</w:t>
            </w:r>
          </w:p>
          <w:p w14:paraId="2580FBBD" w14:textId="65770DC4" w:rsidR="00746489" w:rsidRPr="00746489" w:rsidRDefault="00746489" w:rsidP="00746489">
            <w:pPr>
              <w:shd w:val="clear" w:color="auto" w:fill="FFFFFF"/>
              <w:jc w:val="both"/>
              <w:rPr>
                <w:spacing w:val="-8"/>
                <w:sz w:val="30"/>
                <w:szCs w:val="30"/>
              </w:rPr>
            </w:pPr>
            <w:r w:rsidRPr="00746489">
              <w:rPr>
                <w:spacing w:val="-8"/>
                <w:sz w:val="30"/>
                <w:szCs w:val="30"/>
              </w:rPr>
              <w:t>- Vợ chồng phải thực hiện chính sách dân số và kế hoạch hoá gia đình.</w:t>
            </w:r>
          </w:p>
          <w:p w14:paraId="1E17E9FF" w14:textId="7781B1A2" w:rsidR="00ED6151" w:rsidRPr="00B63400" w:rsidRDefault="00ED6151" w:rsidP="00746489">
            <w:pPr>
              <w:jc w:val="both"/>
              <w:rPr>
                <w:spacing w:val="-8"/>
                <w:lang w:val="pt-BR"/>
              </w:rPr>
            </w:pPr>
          </w:p>
        </w:tc>
        <w:tc>
          <w:tcPr>
            <w:tcW w:w="992" w:type="dxa"/>
            <w:tcBorders>
              <w:top w:val="single" w:sz="4" w:space="0" w:color="auto"/>
              <w:left w:val="single" w:sz="4" w:space="0" w:color="auto"/>
              <w:bottom w:val="single" w:sz="4" w:space="0" w:color="auto"/>
              <w:right w:val="single" w:sz="4" w:space="0" w:color="auto"/>
            </w:tcBorders>
          </w:tcPr>
          <w:p w14:paraId="1678A2D2" w14:textId="77777777" w:rsidR="00ED6151" w:rsidRDefault="00ED6151" w:rsidP="00CA21F3">
            <w:pPr>
              <w:spacing w:line="276" w:lineRule="auto"/>
              <w:jc w:val="center"/>
              <w:rPr>
                <w:lang w:val="pt-BR"/>
              </w:rPr>
            </w:pPr>
          </w:p>
          <w:p w14:paraId="2D0B1B32" w14:textId="6BEA06BE" w:rsidR="00ED6151" w:rsidRPr="00746489" w:rsidRDefault="00746489" w:rsidP="00CA21F3">
            <w:pPr>
              <w:spacing w:line="276" w:lineRule="auto"/>
              <w:jc w:val="center"/>
              <w:rPr>
                <w:lang w:val="vi-VN"/>
              </w:rPr>
            </w:pPr>
            <w:r>
              <w:rPr>
                <w:lang w:val="pt-BR"/>
              </w:rPr>
              <w:t>0</w:t>
            </w:r>
            <w:r>
              <w:rPr>
                <w:lang w:val="vi-VN"/>
              </w:rPr>
              <w:t>,5</w:t>
            </w:r>
          </w:p>
          <w:p w14:paraId="7F66EEC9" w14:textId="77777777" w:rsidR="00746489" w:rsidRDefault="00746489" w:rsidP="00CA21F3">
            <w:pPr>
              <w:spacing w:line="276" w:lineRule="auto"/>
              <w:jc w:val="center"/>
              <w:rPr>
                <w:lang w:val="pt-BR"/>
              </w:rPr>
            </w:pPr>
          </w:p>
          <w:p w14:paraId="2AA4147F" w14:textId="66B810D3" w:rsidR="00ED6151" w:rsidRPr="00746489" w:rsidRDefault="00746489" w:rsidP="00746489">
            <w:pPr>
              <w:spacing w:line="276" w:lineRule="auto"/>
              <w:jc w:val="center"/>
              <w:rPr>
                <w:lang w:val="vi-VN"/>
              </w:rPr>
            </w:pPr>
            <w:r>
              <w:rPr>
                <w:lang w:val="pt-BR"/>
              </w:rPr>
              <w:t>0</w:t>
            </w:r>
            <w:r>
              <w:rPr>
                <w:lang w:val="vi-VN"/>
              </w:rPr>
              <w:t>,5</w:t>
            </w:r>
          </w:p>
          <w:p w14:paraId="73B3126B" w14:textId="77777777" w:rsidR="00ED6151" w:rsidRDefault="00ED6151" w:rsidP="00CA21F3">
            <w:pPr>
              <w:spacing w:line="276" w:lineRule="auto"/>
              <w:jc w:val="center"/>
              <w:rPr>
                <w:lang w:val="pt-BR"/>
              </w:rPr>
            </w:pPr>
          </w:p>
          <w:p w14:paraId="37D67B3F" w14:textId="03517E71" w:rsidR="00ED6151" w:rsidRPr="00A2759C" w:rsidRDefault="00ED6151" w:rsidP="00746489">
            <w:pPr>
              <w:spacing w:line="276" w:lineRule="auto"/>
              <w:jc w:val="center"/>
              <w:rPr>
                <w:lang w:val="pt-BR"/>
              </w:rPr>
            </w:pPr>
            <w:r>
              <w:rPr>
                <w:lang w:val="pt-BR"/>
              </w:rPr>
              <w:t>0,5</w:t>
            </w:r>
          </w:p>
        </w:tc>
      </w:tr>
      <w:tr w:rsidR="00ED6151" w14:paraId="30652227" w14:textId="77777777" w:rsidTr="00CA21F3">
        <w:trPr>
          <w:trHeight w:val="871"/>
        </w:trPr>
        <w:tc>
          <w:tcPr>
            <w:tcW w:w="845" w:type="dxa"/>
            <w:tcBorders>
              <w:top w:val="single" w:sz="4" w:space="0" w:color="auto"/>
              <w:left w:val="single" w:sz="4" w:space="0" w:color="auto"/>
              <w:bottom w:val="single" w:sz="4" w:space="0" w:color="auto"/>
              <w:right w:val="single" w:sz="4" w:space="0" w:color="auto"/>
            </w:tcBorders>
            <w:vAlign w:val="center"/>
            <w:hideMark/>
          </w:tcPr>
          <w:p w14:paraId="369B646F" w14:textId="77777777" w:rsidR="00ED6151" w:rsidRDefault="00ED6151" w:rsidP="00CA21F3">
            <w:pPr>
              <w:spacing w:line="276" w:lineRule="auto"/>
              <w:jc w:val="center"/>
              <w:rPr>
                <w:spacing w:val="-8"/>
                <w:lang w:val="pt-BR"/>
              </w:rPr>
            </w:pPr>
            <w:r>
              <w:rPr>
                <w:spacing w:val="-8"/>
                <w:lang w:val="pt-BR"/>
              </w:rPr>
              <w:t>3</w:t>
            </w:r>
          </w:p>
          <w:p w14:paraId="0268BC63" w14:textId="77777777" w:rsidR="00ED6151" w:rsidRDefault="00ED6151" w:rsidP="00CA21F3">
            <w:pPr>
              <w:spacing w:line="276" w:lineRule="auto"/>
              <w:jc w:val="center"/>
              <w:rPr>
                <w:spacing w:val="-8"/>
                <w:lang w:val="pt-BR"/>
              </w:rPr>
            </w:pPr>
          </w:p>
        </w:tc>
        <w:tc>
          <w:tcPr>
            <w:tcW w:w="8194" w:type="dxa"/>
            <w:tcBorders>
              <w:top w:val="single" w:sz="4" w:space="0" w:color="auto"/>
              <w:left w:val="single" w:sz="4" w:space="0" w:color="auto"/>
              <w:bottom w:val="single" w:sz="4" w:space="0" w:color="auto"/>
              <w:right w:val="single" w:sz="4" w:space="0" w:color="auto"/>
            </w:tcBorders>
            <w:hideMark/>
          </w:tcPr>
          <w:p w14:paraId="070FCF13" w14:textId="3AEA5D12" w:rsidR="00ED6151" w:rsidRDefault="00ED6151" w:rsidP="00CA21F3">
            <w:pPr>
              <w:jc w:val="both"/>
              <w:rPr>
                <w:lang w:val="pt-BR"/>
              </w:rPr>
            </w:pPr>
            <w:r>
              <w:rPr>
                <w:lang w:val="pt-BR"/>
              </w:rPr>
              <w:t xml:space="preserve">- Em không đồng ý với </w:t>
            </w:r>
            <w:r w:rsidR="00346A8F">
              <w:rPr>
                <w:lang w:val="pt-BR"/>
              </w:rPr>
              <w:t>việc</w:t>
            </w:r>
            <w:r w:rsidR="00346A8F">
              <w:rPr>
                <w:lang w:val="vi-VN"/>
              </w:rPr>
              <w:t xml:space="preserve"> làm của chị Q và anh H vì đây là hành vi vi phạm quy định của pháp luật về quyền và nghĩa vụ của công dân trong hôn </w:t>
            </w:r>
            <w:r w:rsidR="00E72E88">
              <w:rPr>
                <w:lang w:val="vi-VN"/>
              </w:rPr>
              <w:t>nhân</w:t>
            </w:r>
            <w:r>
              <w:rPr>
                <w:lang w:val="vi-VN"/>
              </w:rPr>
              <w:t>.</w:t>
            </w:r>
          </w:p>
          <w:p w14:paraId="0487CCB9" w14:textId="109238A2" w:rsidR="00ED6151" w:rsidRPr="006F78B2" w:rsidRDefault="00ED6151" w:rsidP="00CA21F3">
            <w:pPr>
              <w:jc w:val="both"/>
              <w:rPr>
                <w:lang w:val="vi-VN"/>
              </w:rPr>
            </w:pPr>
            <w:r>
              <w:rPr>
                <w:lang w:val="pt-BR"/>
              </w:rPr>
              <w:t xml:space="preserve">- </w:t>
            </w:r>
            <w:r w:rsidR="00E72E88">
              <w:rPr>
                <w:lang w:val="pt-BR"/>
              </w:rPr>
              <w:t>Pháp</w:t>
            </w:r>
            <w:r w:rsidR="00E72E88">
              <w:rPr>
                <w:lang w:val="vi-VN"/>
              </w:rPr>
              <w:t xml:space="preserve"> luật nước ta đã quy định cấm kết hôn giữa những người có họ trong phạm vi ba đời</w:t>
            </w:r>
            <w:r>
              <w:rPr>
                <w:lang w:val="vi-VN"/>
              </w:rPr>
              <w:t>.</w:t>
            </w:r>
            <w:r w:rsidR="00E72E88">
              <w:rPr>
                <w:lang w:val="vi-VN"/>
              </w:rPr>
              <w:t xml:space="preserve"> Nếu anh H và chị Q vẫn cố tình kết hôn thì cuộc hôn nhân này sẽ không được pháp luật công nhận và bảo vệ.</w:t>
            </w:r>
          </w:p>
        </w:tc>
        <w:tc>
          <w:tcPr>
            <w:tcW w:w="992" w:type="dxa"/>
            <w:tcBorders>
              <w:top w:val="single" w:sz="4" w:space="0" w:color="auto"/>
              <w:left w:val="single" w:sz="4" w:space="0" w:color="auto"/>
              <w:bottom w:val="single" w:sz="4" w:space="0" w:color="auto"/>
              <w:right w:val="single" w:sz="4" w:space="0" w:color="auto"/>
            </w:tcBorders>
            <w:hideMark/>
          </w:tcPr>
          <w:p w14:paraId="68C57DE2" w14:textId="77777777" w:rsidR="00ED6151" w:rsidRDefault="00ED6151" w:rsidP="00CA21F3">
            <w:pPr>
              <w:spacing w:line="276" w:lineRule="auto"/>
              <w:jc w:val="center"/>
              <w:rPr>
                <w:spacing w:val="-8"/>
                <w:lang w:val="pt-BR"/>
              </w:rPr>
            </w:pPr>
            <w:r>
              <w:rPr>
                <w:spacing w:val="-8"/>
                <w:lang w:val="pt-BR"/>
              </w:rPr>
              <w:t>0,5</w:t>
            </w:r>
          </w:p>
          <w:p w14:paraId="7B7B29E2" w14:textId="77777777" w:rsidR="00ED6151" w:rsidRDefault="00ED6151" w:rsidP="00CA21F3">
            <w:pPr>
              <w:spacing w:line="276" w:lineRule="auto"/>
              <w:jc w:val="center"/>
              <w:rPr>
                <w:spacing w:val="-8"/>
                <w:lang w:val="pt-BR"/>
              </w:rPr>
            </w:pPr>
          </w:p>
          <w:p w14:paraId="65B853C7" w14:textId="77777777" w:rsidR="00ED6151" w:rsidRDefault="00ED6151" w:rsidP="00E72E88">
            <w:pPr>
              <w:spacing w:line="276" w:lineRule="auto"/>
              <w:rPr>
                <w:spacing w:val="-8"/>
                <w:lang w:val="pt-BR"/>
              </w:rPr>
            </w:pPr>
          </w:p>
          <w:p w14:paraId="6B72DBBF" w14:textId="77777777" w:rsidR="00ED6151" w:rsidRDefault="00ED6151" w:rsidP="00CA21F3">
            <w:pPr>
              <w:spacing w:line="276" w:lineRule="auto"/>
              <w:jc w:val="center"/>
              <w:rPr>
                <w:spacing w:val="-8"/>
                <w:lang w:val="pt-BR"/>
              </w:rPr>
            </w:pPr>
            <w:r>
              <w:rPr>
                <w:spacing w:val="-8"/>
                <w:lang w:val="pt-BR"/>
              </w:rPr>
              <w:t>0,5</w:t>
            </w:r>
          </w:p>
        </w:tc>
      </w:tr>
      <w:tr w:rsidR="00ED6151" w14:paraId="1CF3EE43" w14:textId="77777777" w:rsidTr="00CA21F3">
        <w:trPr>
          <w:trHeight w:val="871"/>
        </w:trPr>
        <w:tc>
          <w:tcPr>
            <w:tcW w:w="845" w:type="dxa"/>
            <w:tcBorders>
              <w:top w:val="single" w:sz="4" w:space="0" w:color="auto"/>
              <w:left w:val="single" w:sz="4" w:space="0" w:color="auto"/>
              <w:bottom w:val="single" w:sz="4" w:space="0" w:color="auto"/>
              <w:right w:val="single" w:sz="4" w:space="0" w:color="auto"/>
            </w:tcBorders>
            <w:vAlign w:val="center"/>
          </w:tcPr>
          <w:p w14:paraId="32DBFE12" w14:textId="77777777" w:rsidR="00ED6151" w:rsidRDefault="00ED6151" w:rsidP="00CA21F3">
            <w:pPr>
              <w:spacing w:line="276" w:lineRule="auto"/>
              <w:jc w:val="center"/>
              <w:rPr>
                <w:spacing w:val="-8"/>
                <w:lang w:val="pt-BR"/>
              </w:rPr>
            </w:pPr>
            <w:r>
              <w:rPr>
                <w:spacing w:val="-8"/>
                <w:lang w:val="pt-BR"/>
              </w:rPr>
              <w:t>4</w:t>
            </w:r>
          </w:p>
        </w:tc>
        <w:tc>
          <w:tcPr>
            <w:tcW w:w="8194" w:type="dxa"/>
            <w:tcBorders>
              <w:top w:val="single" w:sz="4" w:space="0" w:color="auto"/>
              <w:left w:val="single" w:sz="4" w:space="0" w:color="auto"/>
              <w:bottom w:val="single" w:sz="4" w:space="0" w:color="auto"/>
              <w:right w:val="single" w:sz="4" w:space="0" w:color="auto"/>
            </w:tcBorders>
          </w:tcPr>
          <w:p w14:paraId="560EC1EC" w14:textId="04223B10" w:rsidR="00ED6151" w:rsidRPr="008129E8" w:rsidRDefault="00ED6151" w:rsidP="00CA21F3">
            <w:pPr>
              <w:spacing w:line="276" w:lineRule="auto"/>
              <w:rPr>
                <w:lang w:val="vi-VN"/>
              </w:rPr>
            </w:pPr>
            <w:r>
              <w:rPr>
                <w:lang w:val="pt-BR"/>
              </w:rPr>
              <w:t xml:space="preserve">- </w:t>
            </w:r>
            <w:r w:rsidR="008129E8">
              <w:rPr>
                <w:lang w:val="pt-BR"/>
              </w:rPr>
              <w:t>Hành</w:t>
            </w:r>
            <w:r w:rsidR="008129E8">
              <w:rPr>
                <w:lang w:val="vi-VN"/>
              </w:rPr>
              <w:t xml:space="preserve"> vi của V là vi phạm Luật Giao thông đường bộ khi đi cố tình đi ngược chiều. Anh V nên đỡ nạn nhân vào lề đường, kiểm tra tình trạng sức khỏe của người đó, nếu nghiêm trọng phải đưa đến bệnh viện.</w:t>
            </w:r>
          </w:p>
        </w:tc>
        <w:tc>
          <w:tcPr>
            <w:tcW w:w="992" w:type="dxa"/>
            <w:tcBorders>
              <w:top w:val="single" w:sz="4" w:space="0" w:color="auto"/>
              <w:left w:val="single" w:sz="4" w:space="0" w:color="auto"/>
              <w:bottom w:val="single" w:sz="4" w:space="0" w:color="auto"/>
              <w:right w:val="single" w:sz="4" w:space="0" w:color="auto"/>
            </w:tcBorders>
          </w:tcPr>
          <w:p w14:paraId="0F326FB3" w14:textId="77777777" w:rsidR="00ED6151" w:rsidRDefault="00ED6151" w:rsidP="00CA21F3">
            <w:pPr>
              <w:spacing w:line="276" w:lineRule="auto"/>
              <w:jc w:val="center"/>
              <w:rPr>
                <w:spacing w:val="-8"/>
                <w:lang w:val="pt-BR"/>
              </w:rPr>
            </w:pPr>
            <w:r>
              <w:rPr>
                <w:spacing w:val="-8"/>
                <w:lang w:val="pt-BR"/>
              </w:rPr>
              <w:t>0,5</w:t>
            </w:r>
          </w:p>
        </w:tc>
      </w:tr>
    </w:tbl>
    <w:p w14:paraId="550837B6" w14:textId="77777777" w:rsidR="00ED6151" w:rsidRDefault="00ED6151" w:rsidP="00ED6151">
      <w:pPr>
        <w:tabs>
          <w:tab w:val="left" w:pos="5760"/>
        </w:tabs>
        <w:jc w:val="center"/>
        <w:rPr>
          <w:i/>
          <w:lang w:val="pt-BR"/>
        </w:rPr>
      </w:pPr>
      <w:r>
        <w:rPr>
          <w:lang w:val="fr-FR"/>
        </w:rPr>
        <w:t>-- Hết --</w:t>
      </w:r>
    </w:p>
    <w:p w14:paraId="374E23E0" w14:textId="77777777" w:rsidR="00ED6151" w:rsidRDefault="00ED6151" w:rsidP="00ED6151"/>
    <w:p w14:paraId="4BC30B49" w14:textId="77777777" w:rsidR="00ED6151" w:rsidRPr="00FD2AF7" w:rsidRDefault="00ED6151" w:rsidP="00ED6151">
      <w:pPr>
        <w:jc w:val="center"/>
        <w:rPr>
          <w:b/>
          <w:color w:val="000000"/>
          <w:spacing w:val="-10"/>
          <w:lang w:val="fr-FR"/>
        </w:rPr>
      </w:pPr>
    </w:p>
    <w:p w14:paraId="1494D13B" w14:textId="77777777" w:rsidR="00ED6151" w:rsidRDefault="00ED6151" w:rsidP="00ED6151"/>
    <w:p w14:paraId="2C2B7284" w14:textId="77777777" w:rsidR="00ED6151" w:rsidRDefault="00ED6151" w:rsidP="00ED6151"/>
    <w:p w14:paraId="19D500A1" w14:textId="77777777" w:rsidR="00ED6151" w:rsidRDefault="00ED6151" w:rsidP="00ED6151"/>
    <w:p w14:paraId="7C490C8C" w14:textId="7F9D2B80" w:rsidR="00ED6151" w:rsidRDefault="00ED6151" w:rsidP="00ED6151">
      <w:pPr>
        <w:rPr>
          <w:lang w:val="vi-VN"/>
        </w:rPr>
      </w:pPr>
    </w:p>
    <w:p w14:paraId="4B9AD139" w14:textId="0D595E23" w:rsidR="00FD61AC" w:rsidRDefault="00FD61AC" w:rsidP="00ED6151">
      <w:pPr>
        <w:rPr>
          <w:lang w:val="vi-VN"/>
        </w:rPr>
      </w:pPr>
    </w:p>
    <w:p w14:paraId="5119D566" w14:textId="671C8BFC" w:rsidR="00FD61AC" w:rsidRDefault="00FD61AC" w:rsidP="00ED6151">
      <w:pPr>
        <w:rPr>
          <w:lang w:val="vi-VN"/>
        </w:rPr>
      </w:pPr>
    </w:p>
    <w:p w14:paraId="4D332BE5" w14:textId="77777777" w:rsidR="00FD61AC" w:rsidRDefault="00FD61AC" w:rsidP="00ED6151">
      <w:pPr>
        <w:rPr>
          <w:lang w:val="vi-VN"/>
        </w:rPr>
      </w:pPr>
    </w:p>
    <w:p w14:paraId="1973605B" w14:textId="77777777" w:rsidR="00ED6151" w:rsidRPr="00AE5756" w:rsidRDefault="00ED6151" w:rsidP="00ED6151">
      <w:pPr>
        <w:rPr>
          <w:sz w:val="24"/>
          <w:szCs w:val="24"/>
          <w:lang w:val="it-IT"/>
        </w:rPr>
      </w:pPr>
      <w:r>
        <w:rPr>
          <w:lang w:val="vi-VN"/>
        </w:rPr>
        <w:t xml:space="preserve">  </w:t>
      </w:r>
      <w:r w:rsidRPr="00AE5756">
        <w:rPr>
          <w:sz w:val="24"/>
          <w:szCs w:val="24"/>
          <w:lang w:val="it-IT"/>
        </w:rPr>
        <w:t xml:space="preserve">UBND QUẬN HỒNG BÀNG </w:t>
      </w:r>
    </w:p>
    <w:p w14:paraId="7A444285" w14:textId="77777777" w:rsidR="00ED6151" w:rsidRPr="00AE5756" w:rsidRDefault="00ED6151" w:rsidP="00ED6151">
      <w:pPr>
        <w:rPr>
          <w:b/>
          <w:sz w:val="24"/>
          <w:szCs w:val="24"/>
          <w:lang w:val="it-IT"/>
        </w:rPr>
      </w:pPr>
      <w:r w:rsidRPr="00AE5756">
        <w:rPr>
          <w:b/>
          <w:bCs/>
          <w:sz w:val="24"/>
          <w:szCs w:val="24"/>
          <w:lang w:val="it-IT"/>
        </w:rPr>
        <w:t>TRƯỜNG THCS QUÁN TOAN</w:t>
      </w:r>
    </w:p>
    <w:p w14:paraId="27B8E2C0" w14:textId="77777777" w:rsidR="00ED6151" w:rsidRPr="0011471F" w:rsidRDefault="00ED6151" w:rsidP="00ED6151">
      <w:pPr>
        <w:ind w:left="5760" w:hanging="720"/>
        <w:jc w:val="center"/>
        <w:rPr>
          <w:bCs/>
          <w:i/>
          <w:color w:val="000000"/>
          <w:lang w:val="it-IT"/>
        </w:rPr>
      </w:pPr>
      <w:r w:rsidRPr="00AE5756">
        <w:rPr>
          <w:i/>
          <w:noProof/>
        </w:rPr>
        <mc:AlternateContent>
          <mc:Choice Requires="wps">
            <w:drawing>
              <wp:anchor distT="0" distB="0" distL="114300" distR="114300" simplePos="0" relativeHeight="251662336" behindDoc="0" locked="0" layoutInCell="1" allowOverlap="1" wp14:anchorId="3399DB69" wp14:editId="30831CF5">
                <wp:simplePos x="0" y="0"/>
                <wp:positionH relativeFrom="column">
                  <wp:posOffset>571500</wp:posOffset>
                </wp:positionH>
                <wp:positionV relativeFrom="paragraph">
                  <wp:posOffset>25400</wp:posOffset>
                </wp:positionV>
                <wp:extent cx="1028700" cy="0"/>
                <wp:effectExtent l="10160"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95F07"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AE5756">
        <w:rPr>
          <w:bCs/>
          <w:i/>
          <w:lang w:val="it-IT"/>
        </w:rPr>
        <w:t xml:space="preserve">                                                                                                    </w:t>
      </w:r>
    </w:p>
    <w:p w14:paraId="7ADFB218" w14:textId="3436F298" w:rsidR="00ED6151" w:rsidRPr="0011471F" w:rsidRDefault="00ED6151" w:rsidP="00ED6151">
      <w:pPr>
        <w:jc w:val="center"/>
        <w:rPr>
          <w:b/>
          <w:color w:val="000000"/>
          <w:lang w:val="it-IT"/>
        </w:rPr>
      </w:pPr>
      <w:r w:rsidRPr="0011471F">
        <w:rPr>
          <w:color w:val="000000"/>
          <w:lang w:val="it-IT"/>
        </w:rPr>
        <w:t xml:space="preserve">       </w:t>
      </w:r>
      <w:r w:rsidRPr="0011471F">
        <w:rPr>
          <w:b/>
          <w:color w:val="000000"/>
          <w:lang w:val="it-IT"/>
        </w:rPr>
        <w:t xml:space="preserve">ĐỀ KIỂM TRA </w:t>
      </w:r>
      <w:r w:rsidR="00FE2574">
        <w:rPr>
          <w:b/>
          <w:color w:val="000000"/>
          <w:lang w:val="it-IT"/>
        </w:rPr>
        <w:t>CUỐI</w:t>
      </w:r>
      <w:r w:rsidR="00FE2574">
        <w:rPr>
          <w:b/>
          <w:color w:val="000000"/>
          <w:lang w:val="vi-VN"/>
        </w:rPr>
        <w:t xml:space="preserve"> </w:t>
      </w:r>
      <w:r>
        <w:rPr>
          <w:b/>
          <w:color w:val="000000"/>
          <w:lang w:val="it-IT"/>
        </w:rPr>
        <w:t>HỌC KÌ II</w:t>
      </w:r>
      <w:r w:rsidRPr="0011471F">
        <w:rPr>
          <w:b/>
          <w:color w:val="000000"/>
          <w:lang w:val="it-IT"/>
        </w:rPr>
        <w:t xml:space="preserve">. NĂM HỌC </w:t>
      </w:r>
      <w:r>
        <w:rPr>
          <w:b/>
          <w:color w:val="000000"/>
          <w:lang w:val="it-IT"/>
        </w:rPr>
        <w:t>2021</w:t>
      </w:r>
      <w:r w:rsidRPr="0011471F">
        <w:rPr>
          <w:b/>
          <w:color w:val="000000"/>
          <w:lang w:val="it-IT"/>
        </w:rPr>
        <w:t xml:space="preserve"> </w:t>
      </w:r>
      <w:r>
        <w:rPr>
          <w:b/>
          <w:color w:val="000000"/>
          <w:lang w:val="it-IT"/>
        </w:rPr>
        <w:t>–</w:t>
      </w:r>
      <w:r w:rsidRPr="0011471F">
        <w:rPr>
          <w:b/>
          <w:color w:val="000000"/>
          <w:lang w:val="it-IT"/>
        </w:rPr>
        <w:t xml:space="preserve"> </w:t>
      </w:r>
      <w:r>
        <w:rPr>
          <w:b/>
          <w:color w:val="000000"/>
          <w:lang w:val="it-IT"/>
        </w:rPr>
        <w:t>2022</w:t>
      </w:r>
    </w:p>
    <w:p w14:paraId="72C03475" w14:textId="77777777" w:rsidR="00ED6151" w:rsidRDefault="00ED6151" w:rsidP="00ED6151">
      <w:pPr>
        <w:ind w:firstLine="360"/>
        <w:jc w:val="center"/>
        <w:rPr>
          <w:b/>
          <w:color w:val="000000"/>
          <w:lang w:val="it-IT"/>
        </w:rPr>
      </w:pPr>
      <w:r w:rsidRPr="0011471F">
        <w:rPr>
          <w:b/>
          <w:color w:val="000000"/>
          <w:lang w:val="it-IT"/>
        </w:rPr>
        <w:t>Môn: Giáo dục công dân</w:t>
      </w:r>
      <w:r>
        <w:rPr>
          <w:b/>
          <w:color w:val="000000"/>
          <w:lang w:val="it-IT"/>
        </w:rPr>
        <w:t xml:space="preserve"> 9</w:t>
      </w:r>
    </w:p>
    <w:p w14:paraId="52A96284" w14:textId="77777777" w:rsidR="00ED6151" w:rsidRDefault="00ED6151" w:rsidP="00ED6151">
      <w:pPr>
        <w:ind w:firstLine="360"/>
        <w:jc w:val="center"/>
        <w:rPr>
          <w:color w:val="000000"/>
          <w:lang w:val="it-IT"/>
        </w:rPr>
      </w:pPr>
      <w:r>
        <w:rPr>
          <w:b/>
          <w:color w:val="000000"/>
          <w:lang w:val="it-IT"/>
        </w:rPr>
        <w:t xml:space="preserve">Thời gian: 45 phút </w:t>
      </w:r>
      <w:r>
        <w:rPr>
          <w:color w:val="000000"/>
          <w:lang w:val="it-IT"/>
        </w:rPr>
        <w:t>(Không kể thời gian giao đề)</w:t>
      </w:r>
    </w:p>
    <w:p w14:paraId="47353F17" w14:textId="77777777" w:rsidR="00ED6151" w:rsidRPr="00DB2522" w:rsidRDefault="00ED6151" w:rsidP="00ED6151">
      <w:pPr>
        <w:ind w:firstLine="360"/>
        <w:jc w:val="center"/>
        <w:rPr>
          <w:i/>
          <w:color w:val="000000"/>
          <w:lang w:val="it-IT"/>
        </w:rPr>
      </w:pPr>
      <w:r w:rsidRPr="00DB2522">
        <w:rPr>
          <w:i/>
          <w:color w:val="000000"/>
          <w:lang w:val="it-IT"/>
        </w:rPr>
        <w:t>Lưu ý: Đề gồm 02 trang. Học sinh làm bài vào tờ giấy thi</w:t>
      </w:r>
    </w:p>
    <w:p w14:paraId="60C226BA" w14:textId="77777777" w:rsidR="00ED6151" w:rsidRDefault="00ED6151" w:rsidP="00ED6151">
      <w:pPr>
        <w:rPr>
          <w:b/>
          <w:color w:val="000000"/>
          <w:lang w:val="it-IT"/>
        </w:rPr>
      </w:pPr>
      <w:r w:rsidRPr="0011471F">
        <w:rPr>
          <w:b/>
          <w:color w:val="000000"/>
          <w:lang w:val="it-IT"/>
        </w:rPr>
        <w:t>I. TRẮC NGHIỆM (</w:t>
      </w:r>
      <w:r>
        <w:rPr>
          <w:b/>
          <w:color w:val="000000"/>
          <w:lang w:val="it-IT"/>
        </w:rPr>
        <w:t>6</w:t>
      </w:r>
      <w:r w:rsidRPr="0011471F">
        <w:rPr>
          <w:b/>
          <w:color w:val="000000"/>
          <w:lang w:val="it-IT"/>
        </w:rPr>
        <w:t>,0 điểm; mỗi câu đúng 0,4 điểm).</w:t>
      </w:r>
      <w:r>
        <w:rPr>
          <w:b/>
          <w:color w:val="000000"/>
          <w:lang w:val="it-IT"/>
        </w:rPr>
        <w:t xml:space="preserve"> </w:t>
      </w:r>
    </w:p>
    <w:p w14:paraId="13549174" w14:textId="77777777" w:rsidR="00ED6151" w:rsidRDefault="00ED6151" w:rsidP="00ED6151">
      <w:pPr>
        <w:rPr>
          <w:i/>
          <w:color w:val="000000"/>
          <w:lang w:val="it-IT"/>
        </w:rPr>
      </w:pPr>
      <w:r>
        <w:rPr>
          <w:i/>
          <w:color w:val="000000"/>
          <w:lang w:val="it-IT"/>
        </w:rPr>
        <w:t xml:space="preserve">Chọn </w:t>
      </w:r>
      <w:r w:rsidRPr="00B13130">
        <w:rPr>
          <w:i/>
          <w:color w:val="000000"/>
          <w:u w:val="single"/>
          <w:lang w:val="it-IT"/>
        </w:rPr>
        <w:t>một</w:t>
      </w:r>
      <w:r>
        <w:rPr>
          <w:i/>
          <w:color w:val="000000"/>
          <w:lang w:val="it-IT"/>
        </w:rPr>
        <w:t xml:space="preserve"> chữ cái đứng trước câu trả lời đúng và ghi vào bài làm của em.</w:t>
      </w:r>
    </w:p>
    <w:p w14:paraId="320C8A8B" w14:textId="03C43120" w:rsidR="00ED6151" w:rsidRDefault="00ED6151" w:rsidP="00ED6151">
      <w:pPr>
        <w:jc w:val="both"/>
        <w:rPr>
          <w:lang w:val="fr-FR"/>
        </w:rPr>
      </w:pPr>
      <w:r>
        <w:rPr>
          <w:b/>
          <w:iCs/>
          <w:lang w:val="fr-FR"/>
        </w:rPr>
        <w:t>1.</w:t>
      </w:r>
      <w:r>
        <w:rPr>
          <w:iCs/>
          <w:lang w:val="fr-FR"/>
        </w:rPr>
        <w:t xml:space="preserve"> Hành vi trái pháp luật, có lỗi, do người có năng lực trách nhiệm pháp lí thực hiện xâm hại đến các quan hệ xã hội được pháp luật bảo vệ</w:t>
      </w:r>
      <w:r>
        <w:rPr>
          <w:lang w:val="fr-FR"/>
        </w:rPr>
        <w:t xml:space="preserve"> là hành vi</w:t>
      </w:r>
    </w:p>
    <w:tbl>
      <w:tblPr>
        <w:tblW w:w="0" w:type="auto"/>
        <w:tblInd w:w="534" w:type="dxa"/>
        <w:tblLook w:val="01E0" w:firstRow="1" w:lastRow="1" w:firstColumn="1" w:lastColumn="1" w:noHBand="0" w:noVBand="0"/>
      </w:tblPr>
      <w:tblGrid>
        <w:gridCol w:w="4356"/>
        <w:gridCol w:w="4588"/>
      </w:tblGrid>
      <w:tr w:rsidR="00ED6151" w14:paraId="41289C0E" w14:textId="77777777" w:rsidTr="00A86B07">
        <w:trPr>
          <w:trHeight w:val="344"/>
        </w:trPr>
        <w:tc>
          <w:tcPr>
            <w:tcW w:w="4356" w:type="dxa"/>
            <w:hideMark/>
          </w:tcPr>
          <w:p w14:paraId="262BD4AF" w14:textId="77777777" w:rsidR="00ED6151" w:rsidRDefault="00ED6151" w:rsidP="00A86B07">
            <w:pPr>
              <w:ind w:hanging="114"/>
              <w:jc w:val="both"/>
              <w:rPr>
                <w:lang w:val="fr-FR"/>
              </w:rPr>
            </w:pPr>
            <w:r>
              <w:rPr>
                <w:lang w:val="sv-SE"/>
              </w:rPr>
              <w:t>A. vi phạm kỷ luật.</w:t>
            </w:r>
          </w:p>
        </w:tc>
        <w:tc>
          <w:tcPr>
            <w:tcW w:w="4588" w:type="dxa"/>
            <w:hideMark/>
          </w:tcPr>
          <w:p w14:paraId="7A8AFD69" w14:textId="77777777" w:rsidR="00ED6151" w:rsidRDefault="00ED6151" w:rsidP="00CA21F3">
            <w:pPr>
              <w:jc w:val="both"/>
              <w:rPr>
                <w:lang w:val="fr-FR"/>
              </w:rPr>
            </w:pPr>
            <w:r>
              <w:rPr>
                <w:lang w:val="sv-SE"/>
              </w:rPr>
              <w:t>B. trách nhiệm pháp lí.</w:t>
            </w:r>
          </w:p>
        </w:tc>
      </w:tr>
      <w:tr w:rsidR="00ED6151" w14:paraId="26D08F17" w14:textId="77777777" w:rsidTr="00A86B07">
        <w:trPr>
          <w:trHeight w:val="361"/>
        </w:trPr>
        <w:tc>
          <w:tcPr>
            <w:tcW w:w="4356" w:type="dxa"/>
            <w:hideMark/>
          </w:tcPr>
          <w:p w14:paraId="4DF7A91D" w14:textId="77777777" w:rsidR="00ED6151" w:rsidRDefault="00ED6151" w:rsidP="00A86B07">
            <w:pPr>
              <w:ind w:hanging="114"/>
              <w:jc w:val="both"/>
              <w:rPr>
                <w:lang w:val="fr-FR"/>
              </w:rPr>
            </w:pPr>
            <w:r>
              <w:rPr>
                <w:lang w:val="sv-SE"/>
              </w:rPr>
              <w:t>C. vi phạm pháp luật.</w:t>
            </w:r>
          </w:p>
        </w:tc>
        <w:tc>
          <w:tcPr>
            <w:tcW w:w="4588" w:type="dxa"/>
            <w:hideMark/>
          </w:tcPr>
          <w:p w14:paraId="311FAA2F" w14:textId="77777777" w:rsidR="00ED6151" w:rsidRDefault="00ED6151" w:rsidP="00CA21F3">
            <w:pPr>
              <w:jc w:val="both"/>
              <w:rPr>
                <w:lang w:val="fr-FR"/>
              </w:rPr>
            </w:pPr>
            <w:r>
              <w:rPr>
                <w:lang w:val="sv-SE"/>
              </w:rPr>
              <w:t>D. vi phạm đạo đức.</w:t>
            </w:r>
          </w:p>
        </w:tc>
      </w:tr>
    </w:tbl>
    <w:p w14:paraId="2A0E19CF" w14:textId="4F967244" w:rsidR="00ED6151" w:rsidRDefault="00ED6151" w:rsidP="00ED6151">
      <w:pPr>
        <w:jc w:val="both"/>
        <w:rPr>
          <w:lang w:val="pt-BR"/>
        </w:rPr>
      </w:pPr>
      <w:r>
        <w:rPr>
          <w:b/>
          <w:lang w:val="pt-BR"/>
        </w:rPr>
        <w:t xml:space="preserve">2. </w:t>
      </w:r>
      <w:r>
        <w:rPr>
          <w:lang w:val="pt-BR"/>
        </w:rPr>
        <w:t>Nghĩa vụ mà các cá nhân, cơ quan, tổ chức vi phạm pháp luật phải chấp hành những biện pháp bắt buộc do nhà nước quy định là</w:t>
      </w:r>
    </w:p>
    <w:tbl>
      <w:tblPr>
        <w:tblW w:w="0" w:type="auto"/>
        <w:tblInd w:w="468" w:type="dxa"/>
        <w:tblLook w:val="01E0" w:firstRow="1" w:lastRow="1" w:firstColumn="1" w:lastColumn="1" w:noHBand="0" w:noVBand="0"/>
      </w:tblPr>
      <w:tblGrid>
        <w:gridCol w:w="4418"/>
        <w:gridCol w:w="4578"/>
      </w:tblGrid>
      <w:tr w:rsidR="00ED6151" w14:paraId="4A49328C" w14:textId="77777777" w:rsidTr="00CA21F3">
        <w:tc>
          <w:tcPr>
            <w:tcW w:w="4418" w:type="dxa"/>
            <w:hideMark/>
          </w:tcPr>
          <w:p w14:paraId="7A00D35E" w14:textId="77777777" w:rsidR="00ED6151" w:rsidRDefault="00ED6151" w:rsidP="00A86B07">
            <w:pPr>
              <w:ind w:hanging="39"/>
              <w:jc w:val="both"/>
              <w:rPr>
                <w:lang w:val="pt-BR"/>
              </w:rPr>
            </w:pPr>
            <w:r>
              <w:rPr>
                <w:lang w:val="pt-BR"/>
              </w:rPr>
              <w:t>A. vi phạm pháp luật.</w:t>
            </w:r>
          </w:p>
        </w:tc>
        <w:tc>
          <w:tcPr>
            <w:tcW w:w="4578" w:type="dxa"/>
            <w:hideMark/>
          </w:tcPr>
          <w:p w14:paraId="0CB9ADB2" w14:textId="77777777" w:rsidR="00ED6151" w:rsidRDefault="00ED6151" w:rsidP="00CA21F3">
            <w:pPr>
              <w:jc w:val="both"/>
              <w:rPr>
                <w:lang w:val="fr-FR"/>
              </w:rPr>
            </w:pPr>
            <w:r>
              <w:rPr>
                <w:lang w:val="sv-SE"/>
              </w:rPr>
              <w:t xml:space="preserve">B. </w:t>
            </w:r>
            <w:r>
              <w:rPr>
                <w:lang w:val="pt-BR"/>
              </w:rPr>
              <w:t>vi phạm kỉ luật.</w:t>
            </w:r>
          </w:p>
        </w:tc>
      </w:tr>
      <w:tr w:rsidR="00ED6151" w14:paraId="24AFE789" w14:textId="77777777" w:rsidTr="00CA21F3">
        <w:tc>
          <w:tcPr>
            <w:tcW w:w="4418" w:type="dxa"/>
            <w:hideMark/>
          </w:tcPr>
          <w:p w14:paraId="7524F721" w14:textId="77777777" w:rsidR="00ED6151" w:rsidRDefault="00ED6151" w:rsidP="00A86B07">
            <w:pPr>
              <w:ind w:hanging="39"/>
              <w:jc w:val="both"/>
              <w:rPr>
                <w:lang w:val="fr-FR"/>
              </w:rPr>
            </w:pPr>
            <w:r>
              <w:rPr>
                <w:lang w:val="sv-SE"/>
              </w:rPr>
              <w:t xml:space="preserve">C. </w:t>
            </w:r>
            <w:r>
              <w:rPr>
                <w:lang w:val="pt-BR"/>
              </w:rPr>
              <w:t>trách nhiệm dân sự.</w:t>
            </w:r>
            <w:r>
              <w:rPr>
                <w:lang w:val="pt-BR"/>
              </w:rPr>
              <w:tab/>
            </w:r>
            <w:r>
              <w:rPr>
                <w:lang w:val="pt-BR"/>
              </w:rPr>
              <w:tab/>
            </w:r>
          </w:p>
        </w:tc>
        <w:tc>
          <w:tcPr>
            <w:tcW w:w="4578" w:type="dxa"/>
            <w:hideMark/>
          </w:tcPr>
          <w:p w14:paraId="262997C3" w14:textId="77777777" w:rsidR="00ED6151" w:rsidRDefault="00ED6151" w:rsidP="00CA21F3">
            <w:pPr>
              <w:jc w:val="both"/>
              <w:rPr>
                <w:lang w:val="fr-FR"/>
              </w:rPr>
            </w:pPr>
            <w:r>
              <w:rPr>
                <w:lang w:val="sv-SE"/>
              </w:rPr>
              <w:t xml:space="preserve">D. </w:t>
            </w:r>
            <w:r>
              <w:rPr>
                <w:lang w:val="pt-BR"/>
              </w:rPr>
              <w:t>trách nhiệm pháp</w:t>
            </w:r>
            <w:r>
              <w:rPr>
                <w:lang w:val="sv-SE"/>
              </w:rPr>
              <w:t xml:space="preserve"> lí.</w:t>
            </w:r>
          </w:p>
        </w:tc>
      </w:tr>
    </w:tbl>
    <w:p w14:paraId="2522B9E5" w14:textId="75C1A9B6" w:rsidR="00E52640" w:rsidRPr="00E52640" w:rsidRDefault="00E52640" w:rsidP="00E52640">
      <w:pPr>
        <w:jc w:val="both"/>
        <w:rPr>
          <w:bCs/>
          <w:lang w:val="vi-VN"/>
        </w:rPr>
      </w:pPr>
      <w:r>
        <w:rPr>
          <w:b/>
          <w:lang w:val="sv-SE"/>
        </w:rPr>
        <w:t>3</w:t>
      </w:r>
      <w:r w:rsidR="00ED6151">
        <w:rPr>
          <w:b/>
          <w:lang w:val="sv-SE"/>
        </w:rPr>
        <w:t>.</w:t>
      </w:r>
      <w:r w:rsidR="00ED6151">
        <w:rPr>
          <w:lang w:val="sv-SE"/>
        </w:rPr>
        <w:t xml:space="preserve"> </w:t>
      </w:r>
      <w:r>
        <w:rPr>
          <w:lang w:val="sv-SE"/>
        </w:rPr>
        <w:t>Hôn</w:t>
      </w:r>
      <w:r>
        <w:rPr>
          <w:lang w:val="vi-VN"/>
        </w:rPr>
        <w:t xml:space="preserve"> nhân </w:t>
      </w:r>
      <w:r w:rsidRPr="00E52640">
        <w:rPr>
          <w:color w:val="000000"/>
          <w:shd w:val="clear" w:color="auto" w:fill="FFFFFF"/>
        </w:rPr>
        <w:t>là sự liên kết đặc biệt giữa một nam và một nữ</w:t>
      </w:r>
      <w:r>
        <w:rPr>
          <w:bCs/>
          <w:lang w:val="pt-BR"/>
        </w:rPr>
        <w:t xml:space="preserve"> nhằm</w:t>
      </w:r>
      <w:r>
        <w:rPr>
          <w:bCs/>
          <w:lang w:val="vi-VN"/>
        </w:rPr>
        <w:t xml:space="preserve"> </w:t>
      </w:r>
    </w:p>
    <w:p w14:paraId="33EC60CB" w14:textId="04EE3700" w:rsidR="00E52640" w:rsidRDefault="00E52640" w:rsidP="00E52640">
      <w:pPr>
        <w:ind w:firstLine="426"/>
        <w:jc w:val="both"/>
        <w:rPr>
          <w:bCs/>
          <w:lang w:val="vi-VN"/>
        </w:rPr>
      </w:pPr>
      <w:r>
        <w:rPr>
          <w:bCs/>
          <w:lang w:val="pt-BR"/>
        </w:rPr>
        <w:t>A</w:t>
      </w:r>
      <w:r>
        <w:rPr>
          <w:bCs/>
          <w:lang w:val="vi-VN"/>
        </w:rPr>
        <w:t xml:space="preserve">. </w:t>
      </w:r>
      <w:r w:rsidR="00C376B6">
        <w:rPr>
          <w:bCs/>
          <w:lang w:val="vi-VN"/>
        </w:rPr>
        <w:t xml:space="preserve">chung sống với nhau và xây dựng một cuộc sống ấm no, hạnh phúc. </w:t>
      </w:r>
    </w:p>
    <w:p w14:paraId="2E1AEC12" w14:textId="41C0ADA7" w:rsidR="00C376B6" w:rsidRDefault="00C376B6" w:rsidP="00E52640">
      <w:pPr>
        <w:ind w:firstLine="426"/>
        <w:jc w:val="both"/>
        <w:rPr>
          <w:color w:val="000000"/>
          <w:shd w:val="clear" w:color="auto" w:fill="FFFFFF"/>
        </w:rPr>
      </w:pPr>
      <w:r>
        <w:rPr>
          <w:bCs/>
          <w:lang w:val="vi-VN"/>
        </w:rPr>
        <w:t xml:space="preserve">B. </w:t>
      </w:r>
      <w:r w:rsidRPr="00C376B6">
        <w:rPr>
          <w:color w:val="000000"/>
          <w:shd w:val="clear" w:color="auto" w:fill="FFFFFF"/>
        </w:rPr>
        <w:t>chung sống lâu dài và xây dựng một gia đình hòa thuận, hạnh phúc.</w:t>
      </w:r>
    </w:p>
    <w:p w14:paraId="17D2B16B" w14:textId="445E9149" w:rsidR="00C376B6" w:rsidRPr="00367E14" w:rsidRDefault="00C376B6" w:rsidP="00E52640">
      <w:pPr>
        <w:ind w:firstLine="426"/>
        <w:jc w:val="both"/>
        <w:rPr>
          <w:color w:val="000000"/>
          <w:spacing w:val="-10"/>
          <w:shd w:val="clear" w:color="auto" w:fill="FFFFFF"/>
          <w:lang w:val="vi-VN"/>
        </w:rPr>
      </w:pPr>
      <w:r>
        <w:rPr>
          <w:color w:val="000000"/>
          <w:shd w:val="clear" w:color="auto" w:fill="FFFFFF"/>
        </w:rPr>
        <w:t>C</w:t>
      </w:r>
      <w:r>
        <w:rPr>
          <w:color w:val="000000"/>
          <w:shd w:val="clear" w:color="auto" w:fill="FFFFFF"/>
          <w:lang w:val="vi-VN"/>
        </w:rPr>
        <w:t xml:space="preserve">. </w:t>
      </w:r>
      <w:r w:rsidRPr="00367E14">
        <w:rPr>
          <w:color w:val="000000"/>
          <w:spacing w:val="-10"/>
          <w:shd w:val="clear" w:color="auto" w:fill="FFFFFF"/>
          <w:lang w:val="vi-VN"/>
        </w:rPr>
        <w:t>có thêm nguồn thu nhập cho gia đình, thêm người thêm của, nối dõi tông đường.</w:t>
      </w:r>
    </w:p>
    <w:p w14:paraId="5C5C4279" w14:textId="02900C6C" w:rsidR="00C376B6" w:rsidRDefault="00C376B6" w:rsidP="00E52640">
      <w:pPr>
        <w:ind w:firstLine="426"/>
        <w:jc w:val="both"/>
        <w:rPr>
          <w:color w:val="000000"/>
          <w:spacing w:val="-8"/>
          <w:shd w:val="clear" w:color="auto" w:fill="FFFFFF"/>
          <w:lang w:val="vi-VN"/>
        </w:rPr>
      </w:pPr>
      <w:r>
        <w:rPr>
          <w:color w:val="000000"/>
          <w:shd w:val="clear" w:color="auto" w:fill="FFFFFF"/>
          <w:lang w:val="vi-VN"/>
        </w:rPr>
        <w:t xml:space="preserve">D. </w:t>
      </w:r>
      <w:r w:rsidR="00367E14" w:rsidRPr="00367E14">
        <w:rPr>
          <w:color w:val="000000"/>
          <w:spacing w:val="-8"/>
          <w:shd w:val="clear" w:color="auto" w:fill="FFFFFF"/>
          <w:lang w:val="vi-VN"/>
        </w:rPr>
        <w:t>xây dựng một gia đình văn hóa, đảm bảo lợi ích cho các thành viên trong gia đình.</w:t>
      </w:r>
    </w:p>
    <w:p w14:paraId="6B392C80" w14:textId="3F385EFC" w:rsidR="00367E14" w:rsidRDefault="00367E14" w:rsidP="00367E14">
      <w:pPr>
        <w:jc w:val="both"/>
        <w:rPr>
          <w:color w:val="000000"/>
          <w:spacing w:val="-8"/>
          <w:shd w:val="clear" w:color="auto" w:fill="FFFFFF"/>
          <w:lang w:val="vi-VN"/>
        </w:rPr>
      </w:pPr>
      <w:r w:rsidRPr="00367E14">
        <w:rPr>
          <w:b/>
          <w:bCs/>
          <w:color w:val="000000"/>
          <w:spacing w:val="-8"/>
          <w:shd w:val="clear" w:color="auto" w:fill="FFFFFF"/>
          <w:lang w:val="vi-VN"/>
        </w:rPr>
        <w:t xml:space="preserve">4. </w:t>
      </w:r>
      <w:r>
        <w:rPr>
          <w:color w:val="000000"/>
          <w:spacing w:val="-8"/>
          <w:shd w:val="clear" w:color="auto" w:fill="FFFFFF"/>
          <w:lang w:val="vi-VN"/>
        </w:rPr>
        <w:t xml:space="preserve">Cơ sở </w:t>
      </w:r>
      <w:r w:rsidR="00B97DE6">
        <w:rPr>
          <w:color w:val="000000"/>
          <w:spacing w:val="-8"/>
          <w:shd w:val="clear" w:color="auto" w:fill="FFFFFF"/>
          <w:lang w:val="vi-VN"/>
        </w:rPr>
        <w:t xml:space="preserve">quan trọng </w:t>
      </w:r>
      <w:r>
        <w:rPr>
          <w:color w:val="000000"/>
          <w:spacing w:val="-8"/>
          <w:shd w:val="clear" w:color="auto" w:fill="FFFFFF"/>
          <w:lang w:val="vi-VN"/>
        </w:rPr>
        <w:t xml:space="preserve">của hôn nhân là </w:t>
      </w:r>
    </w:p>
    <w:p w14:paraId="143F0031" w14:textId="5038C1B8" w:rsidR="005F1AFF" w:rsidRDefault="005F1AFF" w:rsidP="005F1AFF">
      <w:pPr>
        <w:ind w:firstLine="426"/>
        <w:jc w:val="both"/>
        <w:rPr>
          <w:color w:val="000000"/>
          <w:spacing w:val="-8"/>
          <w:shd w:val="clear" w:color="auto" w:fill="FFFFFF"/>
          <w:lang w:val="vi-VN"/>
        </w:rPr>
      </w:pPr>
      <w:r>
        <w:rPr>
          <w:color w:val="000000"/>
          <w:spacing w:val="-8"/>
          <w:shd w:val="clear" w:color="auto" w:fill="FFFFFF"/>
          <w:lang w:val="vi-VN"/>
        </w:rPr>
        <w:t>A. tình yêu chân chính.</w:t>
      </w:r>
      <w:r>
        <w:rPr>
          <w:color w:val="000000"/>
          <w:spacing w:val="-8"/>
          <w:shd w:val="clear" w:color="auto" w:fill="FFFFFF"/>
          <w:lang w:val="vi-VN"/>
        </w:rPr>
        <w:tab/>
      </w:r>
      <w:r>
        <w:rPr>
          <w:color w:val="000000"/>
          <w:spacing w:val="-8"/>
          <w:shd w:val="clear" w:color="auto" w:fill="FFFFFF"/>
          <w:lang w:val="vi-VN"/>
        </w:rPr>
        <w:tab/>
      </w:r>
      <w:r>
        <w:rPr>
          <w:color w:val="000000"/>
          <w:spacing w:val="-8"/>
          <w:shd w:val="clear" w:color="auto" w:fill="FFFFFF"/>
          <w:lang w:val="vi-VN"/>
        </w:rPr>
        <w:tab/>
        <w:t xml:space="preserve">         B. </w:t>
      </w:r>
      <w:r w:rsidR="00B97DE6">
        <w:rPr>
          <w:color w:val="000000"/>
          <w:spacing w:val="-8"/>
          <w:shd w:val="clear" w:color="auto" w:fill="FFFFFF"/>
          <w:lang w:val="vi-VN"/>
        </w:rPr>
        <w:t>môn đăng hộ đối.</w:t>
      </w:r>
    </w:p>
    <w:p w14:paraId="2C6C82A4" w14:textId="17B1C630" w:rsidR="00B97DE6" w:rsidRPr="00367E14" w:rsidRDefault="00B97DE6" w:rsidP="005F1AFF">
      <w:pPr>
        <w:ind w:firstLine="426"/>
        <w:jc w:val="both"/>
        <w:rPr>
          <w:lang w:val="vi-VN"/>
        </w:rPr>
      </w:pPr>
      <w:r>
        <w:rPr>
          <w:color w:val="000000"/>
          <w:spacing w:val="-8"/>
          <w:shd w:val="clear" w:color="auto" w:fill="FFFFFF"/>
          <w:lang w:val="vi-VN"/>
        </w:rPr>
        <w:t xml:space="preserve">C. </w:t>
      </w:r>
      <w:r w:rsidR="00746489">
        <w:rPr>
          <w:color w:val="000000"/>
          <w:spacing w:val="-8"/>
          <w:shd w:val="clear" w:color="auto" w:fill="FFFFFF"/>
          <w:lang w:val="vi-VN"/>
        </w:rPr>
        <w:t xml:space="preserve">được </w:t>
      </w:r>
      <w:r>
        <w:rPr>
          <w:color w:val="000000"/>
          <w:spacing w:val="-8"/>
          <w:shd w:val="clear" w:color="auto" w:fill="FFFFFF"/>
          <w:lang w:val="vi-VN"/>
        </w:rPr>
        <w:t>cha mẹ chấp thuận.</w:t>
      </w:r>
      <w:r>
        <w:rPr>
          <w:color w:val="000000"/>
          <w:spacing w:val="-8"/>
          <w:shd w:val="clear" w:color="auto" w:fill="FFFFFF"/>
          <w:lang w:val="vi-VN"/>
        </w:rPr>
        <w:tab/>
      </w:r>
      <w:r w:rsidR="00746489">
        <w:rPr>
          <w:color w:val="000000"/>
          <w:spacing w:val="-8"/>
          <w:shd w:val="clear" w:color="auto" w:fill="FFFFFF"/>
          <w:lang w:val="vi-VN"/>
        </w:rPr>
        <w:tab/>
      </w:r>
      <w:r>
        <w:rPr>
          <w:color w:val="000000"/>
          <w:spacing w:val="-8"/>
          <w:shd w:val="clear" w:color="auto" w:fill="FFFFFF"/>
          <w:lang w:val="vi-VN"/>
        </w:rPr>
        <w:t xml:space="preserve"> </w:t>
      </w:r>
      <w:r w:rsidR="00746489">
        <w:rPr>
          <w:color w:val="000000"/>
          <w:spacing w:val="-8"/>
          <w:shd w:val="clear" w:color="auto" w:fill="FFFFFF"/>
          <w:lang w:val="vi-VN"/>
        </w:rPr>
        <w:t xml:space="preserve">        </w:t>
      </w:r>
      <w:r>
        <w:rPr>
          <w:color w:val="000000"/>
          <w:spacing w:val="-8"/>
          <w:shd w:val="clear" w:color="auto" w:fill="FFFFFF"/>
          <w:lang w:val="vi-VN"/>
        </w:rPr>
        <w:t xml:space="preserve">D. </w:t>
      </w:r>
      <w:r w:rsidR="00746489">
        <w:rPr>
          <w:color w:val="000000"/>
          <w:spacing w:val="-8"/>
          <w:shd w:val="clear" w:color="auto" w:fill="FFFFFF"/>
          <w:lang w:val="vi-VN"/>
        </w:rPr>
        <w:t>kinh tế vững chắc</w:t>
      </w:r>
      <w:r>
        <w:rPr>
          <w:color w:val="000000"/>
          <w:spacing w:val="-8"/>
          <w:shd w:val="clear" w:color="auto" w:fill="FFFFFF"/>
          <w:lang w:val="vi-VN"/>
        </w:rPr>
        <w:t>.</w:t>
      </w:r>
    </w:p>
    <w:p w14:paraId="72B57455" w14:textId="60804538" w:rsidR="00091F4F" w:rsidRPr="001F53DA" w:rsidRDefault="00ED6151" w:rsidP="00091F4F">
      <w:pPr>
        <w:jc w:val="both"/>
        <w:rPr>
          <w:lang w:val="vi-VN"/>
        </w:rPr>
      </w:pPr>
      <w:r>
        <w:rPr>
          <w:b/>
          <w:lang w:val="pt-BR"/>
        </w:rPr>
        <w:t>5.</w:t>
      </w:r>
      <w:r>
        <w:rPr>
          <w:lang w:val="pt-BR"/>
        </w:rPr>
        <w:t xml:space="preserve"> </w:t>
      </w:r>
      <w:r w:rsidR="001F53DA">
        <w:rPr>
          <w:lang w:val="pt-BR"/>
        </w:rPr>
        <w:t>Ý</w:t>
      </w:r>
      <w:r w:rsidR="001F53DA">
        <w:rPr>
          <w:lang w:val="vi-VN"/>
        </w:rPr>
        <w:t xml:space="preserve"> nghĩa của quyền tham gia quản lí Nhà nước, quản lí xã hội </w:t>
      </w:r>
      <w:r w:rsidR="001F53DA">
        <w:rPr>
          <w:lang w:val="pt-BR"/>
        </w:rPr>
        <w:t>là</w:t>
      </w:r>
    </w:p>
    <w:p w14:paraId="160D8E65" w14:textId="68B16AA2" w:rsidR="00091F4F" w:rsidRDefault="00091F4F" w:rsidP="001F53DA">
      <w:pPr>
        <w:ind w:firstLine="426"/>
        <w:jc w:val="both"/>
        <w:rPr>
          <w:color w:val="000000"/>
          <w:spacing w:val="-12"/>
          <w:shd w:val="clear" w:color="auto" w:fill="FFFFFF"/>
        </w:rPr>
      </w:pPr>
      <w:r>
        <w:rPr>
          <w:lang w:val="vi-VN"/>
        </w:rPr>
        <w:t xml:space="preserve">A. </w:t>
      </w:r>
      <w:r w:rsidR="001F53DA" w:rsidRPr="001F53DA">
        <w:rPr>
          <w:spacing w:val="-12"/>
          <w:lang w:val="vi-VN"/>
        </w:rPr>
        <w:t>đ</w:t>
      </w:r>
      <w:r w:rsidRPr="001F53DA">
        <w:rPr>
          <w:spacing w:val="-12"/>
          <w:lang w:val="vi-VN"/>
        </w:rPr>
        <w:t xml:space="preserve">ảm bảo quyền dân </w:t>
      </w:r>
      <w:r w:rsidR="001F53DA" w:rsidRPr="001F53DA">
        <w:rPr>
          <w:spacing w:val="-12"/>
          <w:lang w:val="vi-VN"/>
        </w:rPr>
        <w:t>chủ, t</w:t>
      </w:r>
      <w:r w:rsidR="001F53DA" w:rsidRPr="001F53DA">
        <w:rPr>
          <w:color w:val="000000"/>
          <w:spacing w:val="-12"/>
          <w:shd w:val="clear" w:color="auto" w:fill="FFFFFF"/>
        </w:rPr>
        <w:t>ạo nên sức mạnh tổng hợp trong xây dựng và quản lí đất nước.</w:t>
      </w:r>
    </w:p>
    <w:p w14:paraId="7954CA66" w14:textId="7C97BF71" w:rsidR="001F53DA" w:rsidRDefault="001F53DA" w:rsidP="001F53DA">
      <w:pPr>
        <w:ind w:firstLine="426"/>
        <w:jc w:val="both"/>
        <w:rPr>
          <w:color w:val="000000"/>
          <w:spacing w:val="-12"/>
          <w:shd w:val="clear" w:color="auto" w:fill="FFFFFF"/>
          <w:lang w:val="vi-VN"/>
        </w:rPr>
      </w:pPr>
      <w:r>
        <w:rPr>
          <w:color w:val="000000"/>
          <w:spacing w:val="-12"/>
          <w:shd w:val="clear" w:color="auto" w:fill="FFFFFF"/>
        </w:rPr>
        <w:t>B</w:t>
      </w:r>
      <w:r>
        <w:rPr>
          <w:color w:val="000000"/>
          <w:spacing w:val="-12"/>
          <w:shd w:val="clear" w:color="auto" w:fill="FFFFFF"/>
          <w:lang w:val="vi-VN"/>
        </w:rPr>
        <w:t>. bảo vệ bộ máy Nhà nước, bảo đảm quyền, lợi ích và nghĩa vụ hợp pháp của công dân.</w:t>
      </w:r>
    </w:p>
    <w:p w14:paraId="64983B66" w14:textId="22C1AA36" w:rsidR="001F53DA" w:rsidRDefault="001F53DA" w:rsidP="001F53DA">
      <w:pPr>
        <w:ind w:firstLine="426"/>
        <w:jc w:val="both"/>
        <w:rPr>
          <w:color w:val="000000"/>
          <w:spacing w:val="-12"/>
          <w:shd w:val="clear" w:color="auto" w:fill="FFFFFF"/>
          <w:lang w:val="vi-VN"/>
        </w:rPr>
      </w:pPr>
      <w:r>
        <w:rPr>
          <w:color w:val="000000"/>
          <w:spacing w:val="-12"/>
          <w:shd w:val="clear" w:color="auto" w:fill="FFFFFF"/>
          <w:lang w:val="vi-VN"/>
        </w:rPr>
        <w:t xml:space="preserve">C. </w:t>
      </w:r>
      <w:r w:rsidR="004767BA">
        <w:rPr>
          <w:color w:val="000000"/>
          <w:spacing w:val="-12"/>
          <w:shd w:val="clear" w:color="auto" w:fill="FFFFFF"/>
          <w:lang w:val="vi-VN"/>
        </w:rPr>
        <w:t>đảm bảo quyền và lợi ích của Nhà nước, phát huy tối đa quyền làm chủ của nhân dân.</w:t>
      </w:r>
    </w:p>
    <w:p w14:paraId="7AAB9C60" w14:textId="01BD22B2" w:rsidR="004767BA" w:rsidRPr="001F53DA" w:rsidRDefault="004767BA" w:rsidP="001F53DA">
      <w:pPr>
        <w:ind w:firstLine="426"/>
        <w:jc w:val="both"/>
        <w:rPr>
          <w:spacing w:val="-12"/>
          <w:lang w:val="vi-VN"/>
        </w:rPr>
      </w:pPr>
      <w:r>
        <w:rPr>
          <w:color w:val="000000"/>
          <w:spacing w:val="-12"/>
          <w:shd w:val="clear" w:color="auto" w:fill="FFFFFF"/>
          <w:lang w:val="vi-VN"/>
        </w:rPr>
        <w:t>D. bảo đảm việc thực thi Hiến pháp, pháp luật; phát huy vai trò của pháp luật trong đời sống.</w:t>
      </w:r>
    </w:p>
    <w:p w14:paraId="4B43D304" w14:textId="1F136081" w:rsidR="00ED6151" w:rsidRPr="00A86DA3" w:rsidRDefault="00ED6151" w:rsidP="00091F4F">
      <w:pPr>
        <w:jc w:val="both"/>
        <w:rPr>
          <w:rFonts w:eastAsia="SimSun"/>
          <w:lang w:val="vi-VN" w:eastAsia="zh-CN"/>
        </w:rPr>
      </w:pPr>
      <w:r>
        <w:rPr>
          <w:b/>
          <w:lang w:val="pt-BR"/>
        </w:rPr>
        <w:t>6.</w:t>
      </w:r>
      <w:r>
        <w:rPr>
          <w:lang w:val="pt-BR"/>
        </w:rPr>
        <w:t xml:space="preserve"> </w:t>
      </w:r>
      <w:r w:rsidR="00A86DA3">
        <w:rPr>
          <w:lang w:val="pt-BR"/>
        </w:rPr>
        <w:t>Ở</w:t>
      </w:r>
      <w:r w:rsidR="00A86DA3">
        <w:rPr>
          <w:lang w:val="vi-VN"/>
        </w:rPr>
        <w:t xml:space="preserve"> độ tuổi nào </w:t>
      </w:r>
      <w:r w:rsidR="00A86DA3">
        <w:rPr>
          <w:rFonts w:eastAsia="SimSun"/>
          <w:lang w:val="fr-FR" w:eastAsia="zh-CN"/>
        </w:rPr>
        <w:t>công</w:t>
      </w:r>
      <w:r w:rsidR="00A86DA3">
        <w:rPr>
          <w:rFonts w:eastAsia="SimSun"/>
          <w:lang w:val="vi-VN" w:eastAsia="zh-CN"/>
        </w:rPr>
        <w:t xml:space="preserve"> dân được phép kí hợp đồng lao động?</w:t>
      </w:r>
    </w:p>
    <w:p w14:paraId="51B8D049" w14:textId="03414014" w:rsidR="00A86DA3" w:rsidRDefault="00A86DA3" w:rsidP="00A86DA3">
      <w:pPr>
        <w:ind w:firstLine="426"/>
        <w:rPr>
          <w:bCs/>
          <w:lang w:val="vi-VN"/>
        </w:rPr>
      </w:pPr>
      <w:r>
        <w:rPr>
          <w:bCs/>
          <w:lang w:val="pt-BR"/>
        </w:rPr>
        <w:t>A</w:t>
      </w:r>
      <w:r>
        <w:rPr>
          <w:bCs/>
          <w:lang w:val="vi-VN"/>
        </w:rPr>
        <w:t>. Từ 16 tuổi trở lên.</w:t>
      </w:r>
      <w:r>
        <w:rPr>
          <w:bCs/>
          <w:lang w:val="vi-VN"/>
        </w:rPr>
        <w:tab/>
      </w:r>
      <w:r>
        <w:rPr>
          <w:bCs/>
          <w:lang w:val="vi-VN"/>
        </w:rPr>
        <w:tab/>
      </w:r>
      <w:r>
        <w:rPr>
          <w:bCs/>
          <w:lang w:val="vi-VN"/>
        </w:rPr>
        <w:tab/>
        <w:t xml:space="preserve">        B. Từ 17 tuổi trở lên.</w:t>
      </w:r>
    </w:p>
    <w:p w14:paraId="7943F1FD" w14:textId="0A54064A" w:rsidR="00A86DA3" w:rsidRPr="00A86DA3" w:rsidRDefault="00A86DA3" w:rsidP="00A86DA3">
      <w:pPr>
        <w:ind w:firstLine="426"/>
        <w:rPr>
          <w:b/>
          <w:lang w:val="vi-VN"/>
        </w:rPr>
      </w:pPr>
      <w:r>
        <w:rPr>
          <w:bCs/>
          <w:lang w:val="vi-VN"/>
        </w:rPr>
        <w:t>C. Từ 18 tuổi trở lên.</w:t>
      </w:r>
      <w:r>
        <w:rPr>
          <w:bCs/>
          <w:lang w:val="vi-VN"/>
        </w:rPr>
        <w:tab/>
      </w:r>
      <w:r>
        <w:rPr>
          <w:bCs/>
          <w:lang w:val="vi-VN"/>
        </w:rPr>
        <w:tab/>
      </w:r>
      <w:r>
        <w:rPr>
          <w:bCs/>
          <w:lang w:val="vi-VN"/>
        </w:rPr>
        <w:tab/>
        <w:t xml:space="preserve">        D. Từ 19 tuổi trở lên.</w:t>
      </w:r>
      <w:r>
        <w:rPr>
          <w:bCs/>
          <w:lang w:val="vi-VN"/>
        </w:rPr>
        <w:tab/>
      </w:r>
    </w:p>
    <w:p w14:paraId="12F2AA5A" w14:textId="1C7BBAC5" w:rsidR="00ED6151" w:rsidRDefault="00ED6151" w:rsidP="00ED6151">
      <w:pPr>
        <w:rPr>
          <w:lang w:val="pt-BR"/>
        </w:rPr>
      </w:pPr>
      <w:r>
        <w:rPr>
          <w:b/>
          <w:lang w:val="pt-BR"/>
        </w:rPr>
        <w:t>7.</w:t>
      </w:r>
      <w:r>
        <w:rPr>
          <w:lang w:val="pt-BR"/>
        </w:rPr>
        <w:t xml:space="preserve"> Quyền</w:t>
      </w:r>
      <w:r>
        <w:rPr>
          <w:lang w:val="vi-VN"/>
        </w:rPr>
        <w:t xml:space="preserve"> tham gia quản lí Nhà nước, quản lí xã hội </w:t>
      </w:r>
      <w:r>
        <w:rPr>
          <w:lang w:val="pt-BR"/>
        </w:rPr>
        <w:t>là</w:t>
      </w:r>
    </w:p>
    <w:p w14:paraId="027DF04D" w14:textId="77777777" w:rsidR="00ED6151" w:rsidRDefault="00ED6151" w:rsidP="00A86B07">
      <w:pPr>
        <w:ind w:firstLine="448"/>
        <w:rPr>
          <w:lang w:val="pt-BR"/>
        </w:rPr>
      </w:pPr>
      <w:r>
        <w:rPr>
          <w:lang w:val="pt-BR"/>
        </w:rPr>
        <w:t>A. quyền</w:t>
      </w:r>
      <w:r>
        <w:rPr>
          <w:lang w:val="vi-VN"/>
        </w:rPr>
        <w:t xml:space="preserve"> được tham gia phát biểu ý kiến, nguyện vọng của bản thân</w:t>
      </w:r>
      <w:r>
        <w:rPr>
          <w:lang w:val="pt-BR"/>
        </w:rPr>
        <w:t>.</w:t>
      </w:r>
    </w:p>
    <w:p w14:paraId="347876E4" w14:textId="77777777" w:rsidR="00ED6151" w:rsidRPr="008C6629" w:rsidRDefault="00ED6151" w:rsidP="00A86B07">
      <w:pPr>
        <w:ind w:firstLine="448"/>
        <w:rPr>
          <w:lang w:val="vi-VN"/>
        </w:rPr>
      </w:pPr>
      <w:r>
        <w:rPr>
          <w:lang w:val="pt-BR"/>
        </w:rPr>
        <w:t>B. quyền</w:t>
      </w:r>
      <w:r>
        <w:rPr>
          <w:lang w:val="vi-VN"/>
        </w:rPr>
        <w:t xml:space="preserve"> được tự do tìm kiếm, tiếp nhận và truyền đạt </w:t>
      </w:r>
      <w:r>
        <w:rPr>
          <w:lang w:val="pt-BR"/>
        </w:rPr>
        <w:t>thông</w:t>
      </w:r>
      <w:r>
        <w:rPr>
          <w:lang w:val="vi-VN"/>
        </w:rPr>
        <w:t xml:space="preserve"> tin.</w:t>
      </w:r>
    </w:p>
    <w:p w14:paraId="0C75D629" w14:textId="77777777" w:rsidR="00ED6151" w:rsidRPr="0015617B" w:rsidRDefault="00ED6151" w:rsidP="00A86B07">
      <w:pPr>
        <w:ind w:firstLine="448"/>
        <w:rPr>
          <w:lang w:val="vi-VN"/>
        </w:rPr>
      </w:pPr>
      <w:r w:rsidRPr="00225230">
        <w:rPr>
          <w:lang w:val="pt-BR"/>
        </w:rPr>
        <w:t xml:space="preserve">C. </w:t>
      </w:r>
      <w:r>
        <w:rPr>
          <w:lang w:val="pt-BR"/>
        </w:rPr>
        <w:t>quyền</w:t>
      </w:r>
      <w:r>
        <w:rPr>
          <w:lang w:val="vi-VN"/>
        </w:rPr>
        <w:t xml:space="preserve"> được báo cáo các hành vi sai phạm với cơ quan chức năng.</w:t>
      </w:r>
    </w:p>
    <w:p w14:paraId="1FA59865" w14:textId="77777777" w:rsidR="00ED6151" w:rsidRDefault="00ED6151" w:rsidP="00A86B07">
      <w:pPr>
        <w:widowControl w:val="0"/>
        <w:pBdr>
          <w:top w:val="nil"/>
          <w:left w:val="nil"/>
          <w:bottom w:val="nil"/>
          <w:right w:val="nil"/>
          <w:between w:val="nil"/>
        </w:pBdr>
        <w:ind w:firstLine="448"/>
        <w:jc w:val="both"/>
        <w:rPr>
          <w:b/>
          <w:lang w:val="pt-BR"/>
        </w:rPr>
      </w:pPr>
      <w:r w:rsidRPr="00225230">
        <w:rPr>
          <w:lang w:val="pt-BR"/>
        </w:rPr>
        <w:t xml:space="preserve">D. </w:t>
      </w:r>
      <w:r w:rsidRPr="00AE295D">
        <w:rPr>
          <w:shd w:val="clear" w:color="auto" w:fill="FFFFFF"/>
        </w:rPr>
        <w:t xml:space="preserve">quyền tham gia xây dựng bộ máy </w:t>
      </w:r>
      <w:r>
        <w:rPr>
          <w:shd w:val="clear" w:color="auto" w:fill="FFFFFF"/>
        </w:rPr>
        <w:t>N</w:t>
      </w:r>
      <w:r w:rsidRPr="00AE295D">
        <w:rPr>
          <w:shd w:val="clear" w:color="auto" w:fill="FFFFFF"/>
        </w:rPr>
        <w:t xml:space="preserve">hà nước và các tổ chức xã </w:t>
      </w:r>
      <w:r>
        <w:rPr>
          <w:shd w:val="clear" w:color="auto" w:fill="FFFFFF"/>
        </w:rPr>
        <w:t>hội</w:t>
      </w:r>
      <w:r>
        <w:rPr>
          <w:shd w:val="clear" w:color="auto" w:fill="FFFFFF"/>
          <w:lang w:val="vi-VN"/>
        </w:rPr>
        <w:t>.</w:t>
      </w:r>
      <w:r>
        <w:rPr>
          <w:b/>
          <w:lang w:val="pt-BR"/>
        </w:rPr>
        <w:t xml:space="preserve"> </w:t>
      </w:r>
    </w:p>
    <w:p w14:paraId="2ED428B1" w14:textId="60E4FAED" w:rsidR="00ED6151" w:rsidRDefault="00ED6151" w:rsidP="00091F4F">
      <w:pPr>
        <w:widowControl w:val="0"/>
        <w:pBdr>
          <w:top w:val="nil"/>
          <w:left w:val="nil"/>
          <w:bottom w:val="nil"/>
          <w:right w:val="nil"/>
          <w:between w:val="nil"/>
        </w:pBdr>
        <w:jc w:val="both"/>
        <w:rPr>
          <w:lang w:val="pt-BR"/>
        </w:rPr>
      </w:pPr>
      <w:r>
        <w:rPr>
          <w:b/>
          <w:lang w:val="pt-BR"/>
        </w:rPr>
        <w:t>8.</w:t>
      </w:r>
      <w:r>
        <w:rPr>
          <w:lang w:val="pt-BR"/>
        </w:rPr>
        <w:t xml:space="preserve"> Hành vi nào sau đây là vi phạm </w:t>
      </w:r>
      <w:r w:rsidR="00A86DA3">
        <w:rPr>
          <w:lang w:val="vi-VN"/>
        </w:rPr>
        <w:t>Luật lao động</w:t>
      </w:r>
      <w:r>
        <w:rPr>
          <w:lang w:val="pt-BR"/>
        </w:rPr>
        <w:t>?</w:t>
      </w:r>
    </w:p>
    <w:p w14:paraId="1C29EB84" w14:textId="77777777" w:rsidR="00ED6151" w:rsidRDefault="00ED6151" w:rsidP="00A86B07">
      <w:pPr>
        <w:pStyle w:val="NormalWeb"/>
        <w:spacing w:before="0" w:beforeAutospacing="0" w:after="0" w:afterAutospacing="0"/>
        <w:ind w:left="48" w:right="48" w:firstLine="378"/>
        <w:jc w:val="both"/>
        <w:rPr>
          <w:sz w:val="28"/>
          <w:szCs w:val="28"/>
          <w:lang w:val="pt-BR"/>
        </w:rPr>
      </w:pPr>
      <w:r>
        <w:rPr>
          <w:sz w:val="28"/>
          <w:szCs w:val="28"/>
          <w:lang w:val="pt-BR"/>
        </w:rPr>
        <w:t>A. Sao chép giai điệu bài hát mà không xin phép tác giả.</w:t>
      </w:r>
    </w:p>
    <w:p w14:paraId="0F3CD8EF" w14:textId="1AE9A1D9" w:rsidR="00ED6151" w:rsidRDefault="00ED6151" w:rsidP="00A86B07">
      <w:pPr>
        <w:pStyle w:val="NormalWeb"/>
        <w:spacing w:before="0" w:beforeAutospacing="0" w:after="0" w:afterAutospacing="0"/>
        <w:ind w:left="48" w:right="48" w:firstLine="378"/>
        <w:jc w:val="both"/>
        <w:rPr>
          <w:sz w:val="28"/>
          <w:szCs w:val="28"/>
          <w:lang w:val="pt-BR"/>
        </w:rPr>
      </w:pPr>
      <w:r>
        <w:rPr>
          <w:sz w:val="28"/>
          <w:szCs w:val="28"/>
          <w:lang w:val="pt-BR"/>
        </w:rPr>
        <w:t xml:space="preserve">B. </w:t>
      </w:r>
      <w:r w:rsidR="007D1F3A">
        <w:rPr>
          <w:sz w:val="28"/>
          <w:szCs w:val="28"/>
          <w:lang w:val="pt-BR"/>
        </w:rPr>
        <w:t>Không</w:t>
      </w:r>
      <w:r w:rsidR="007D1F3A">
        <w:rPr>
          <w:sz w:val="28"/>
          <w:szCs w:val="28"/>
          <w:lang w:val="vi-VN"/>
        </w:rPr>
        <w:t xml:space="preserve"> trả đủ lương cho người lao động</w:t>
      </w:r>
      <w:r>
        <w:rPr>
          <w:sz w:val="28"/>
          <w:szCs w:val="28"/>
          <w:lang w:val="pt-BR"/>
        </w:rPr>
        <w:t>.</w:t>
      </w:r>
    </w:p>
    <w:p w14:paraId="2C5B0239" w14:textId="77777777" w:rsidR="00ED6151" w:rsidRDefault="00ED6151" w:rsidP="00A86B07">
      <w:pPr>
        <w:pStyle w:val="NormalWeb"/>
        <w:spacing w:before="0" w:beforeAutospacing="0" w:after="0" w:afterAutospacing="0"/>
        <w:ind w:left="48" w:right="48" w:firstLine="378"/>
        <w:jc w:val="both"/>
        <w:rPr>
          <w:sz w:val="28"/>
          <w:szCs w:val="28"/>
          <w:lang w:val="pt-BR"/>
        </w:rPr>
      </w:pPr>
      <w:r>
        <w:rPr>
          <w:sz w:val="28"/>
          <w:szCs w:val="28"/>
          <w:lang w:val="pt-BR"/>
        </w:rPr>
        <w:t>C. Không mặc đúng đồng phục khi đến trường.</w:t>
      </w:r>
    </w:p>
    <w:p w14:paraId="3A70FD6E" w14:textId="77777777" w:rsidR="00ED6151" w:rsidRPr="002E5C53" w:rsidRDefault="00ED6151" w:rsidP="00A86B07">
      <w:pPr>
        <w:pStyle w:val="NormalWeb"/>
        <w:spacing w:before="0" w:beforeAutospacing="0" w:after="0" w:afterAutospacing="0"/>
        <w:ind w:left="48" w:right="48" w:firstLine="378"/>
        <w:jc w:val="both"/>
        <w:rPr>
          <w:sz w:val="28"/>
          <w:szCs w:val="28"/>
          <w:lang w:val="vi-VN"/>
        </w:rPr>
      </w:pPr>
      <w:r>
        <w:rPr>
          <w:sz w:val="28"/>
          <w:szCs w:val="28"/>
          <w:lang w:val="pt-BR"/>
        </w:rPr>
        <w:t>D.</w:t>
      </w:r>
      <w:r>
        <w:rPr>
          <w:sz w:val="28"/>
          <w:szCs w:val="28"/>
          <w:lang w:val="vi-VN"/>
        </w:rPr>
        <w:t xml:space="preserve"> Bao che khuyết điểm cho những bạn chơi cùng với mình.</w:t>
      </w:r>
    </w:p>
    <w:p w14:paraId="1BB72BB2" w14:textId="664417E0" w:rsidR="00ED6151" w:rsidRPr="002C3001" w:rsidRDefault="00ED6151" w:rsidP="00ED6151">
      <w:pPr>
        <w:rPr>
          <w:spacing w:val="-8"/>
          <w:lang w:val="fr-FR"/>
        </w:rPr>
      </w:pPr>
      <w:r>
        <w:rPr>
          <w:b/>
          <w:lang w:val="pt-BR"/>
        </w:rPr>
        <w:t>9</w:t>
      </w:r>
      <w:r w:rsidRPr="002C3001">
        <w:rPr>
          <w:b/>
          <w:spacing w:val="-8"/>
          <w:lang w:val="pt-BR"/>
        </w:rPr>
        <w:t>.</w:t>
      </w:r>
      <w:r w:rsidRPr="002C3001">
        <w:rPr>
          <w:spacing w:val="-8"/>
          <w:lang w:val="pt-BR"/>
        </w:rPr>
        <w:t xml:space="preserve"> </w:t>
      </w:r>
      <w:r w:rsidR="00675DDA">
        <w:rPr>
          <w:spacing w:val="-8"/>
          <w:lang w:val="vi-VN"/>
        </w:rPr>
        <w:t>Câu nào sau đây nói về tình cảm vợ chồng?</w:t>
      </w:r>
    </w:p>
    <w:p w14:paraId="29BBDAF7" w14:textId="70C70450" w:rsidR="00675DDA" w:rsidRDefault="00675DDA" w:rsidP="00A86B07">
      <w:pPr>
        <w:pStyle w:val="ListParagraph"/>
        <w:spacing w:after="0" w:line="240" w:lineRule="auto"/>
        <w:ind w:left="0" w:firstLine="426"/>
        <w:rPr>
          <w:rFonts w:ascii="Times New Roman" w:hAnsi="Times New Roman"/>
          <w:bCs/>
          <w:sz w:val="28"/>
          <w:szCs w:val="28"/>
          <w:lang w:val="vi-VN"/>
        </w:rPr>
      </w:pPr>
      <w:r>
        <w:rPr>
          <w:rFonts w:ascii="Times New Roman" w:hAnsi="Times New Roman"/>
          <w:bCs/>
          <w:sz w:val="28"/>
          <w:szCs w:val="28"/>
          <w:lang w:val="pt-BR"/>
        </w:rPr>
        <w:t>A</w:t>
      </w:r>
      <w:r>
        <w:rPr>
          <w:rFonts w:ascii="Times New Roman" w:hAnsi="Times New Roman"/>
          <w:bCs/>
          <w:sz w:val="28"/>
          <w:szCs w:val="28"/>
          <w:lang w:val="vi-VN"/>
        </w:rPr>
        <w:t xml:space="preserve">. Xấu người đẹp nết còn </w:t>
      </w:r>
      <w:r w:rsidR="00A86B07">
        <w:rPr>
          <w:rFonts w:ascii="Times New Roman" w:hAnsi="Times New Roman"/>
          <w:bCs/>
          <w:sz w:val="28"/>
          <w:szCs w:val="28"/>
          <w:lang w:val="vi-VN"/>
        </w:rPr>
        <w:t>hơn đẹp người.</w:t>
      </w:r>
    </w:p>
    <w:p w14:paraId="21F071EB" w14:textId="104FBE1A" w:rsidR="00675DDA" w:rsidRDefault="00675DDA" w:rsidP="00A86B07">
      <w:pPr>
        <w:pStyle w:val="ListParagraph"/>
        <w:spacing w:after="0" w:line="240" w:lineRule="auto"/>
        <w:ind w:left="0" w:firstLine="426"/>
        <w:rPr>
          <w:rFonts w:ascii="Times New Roman" w:hAnsi="Times New Roman"/>
          <w:bCs/>
          <w:sz w:val="28"/>
          <w:szCs w:val="28"/>
          <w:lang w:val="vi-VN"/>
        </w:rPr>
      </w:pPr>
      <w:r>
        <w:rPr>
          <w:rFonts w:ascii="Times New Roman" w:hAnsi="Times New Roman"/>
          <w:bCs/>
          <w:sz w:val="28"/>
          <w:szCs w:val="28"/>
          <w:lang w:val="vi-VN"/>
        </w:rPr>
        <w:t>B. Thuận vợ, thuận chồng tát bể đông cũng cạn.</w:t>
      </w:r>
    </w:p>
    <w:p w14:paraId="5E3CAC1B" w14:textId="26CEFC3D" w:rsidR="00097C36" w:rsidRDefault="00097C36" w:rsidP="00A86B07">
      <w:pPr>
        <w:pStyle w:val="ListParagraph"/>
        <w:spacing w:after="0" w:line="240" w:lineRule="auto"/>
        <w:ind w:left="0" w:firstLine="426"/>
        <w:rPr>
          <w:rFonts w:ascii="Times New Roman" w:hAnsi="Times New Roman"/>
          <w:bCs/>
          <w:sz w:val="28"/>
          <w:szCs w:val="28"/>
          <w:lang w:val="vi-VN"/>
        </w:rPr>
      </w:pPr>
      <w:r>
        <w:rPr>
          <w:rFonts w:ascii="Times New Roman" w:hAnsi="Times New Roman"/>
          <w:bCs/>
          <w:sz w:val="28"/>
          <w:szCs w:val="28"/>
          <w:lang w:val="vi-VN"/>
        </w:rPr>
        <w:t xml:space="preserve">C. </w:t>
      </w:r>
      <w:r w:rsidR="00B86EEC">
        <w:rPr>
          <w:rFonts w:ascii="Times New Roman" w:hAnsi="Times New Roman"/>
          <w:bCs/>
          <w:sz w:val="28"/>
          <w:szCs w:val="28"/>
          <w:lang w:val="vi-VN"/>
        </w:rPr>
        <w:t>Mau sao thì nắng, vắng sao thì mưa.</w:t>
      </w:r>
    </w:p>
    <w:p w14:paraId="6DAF67FB" w14:textId="6F824A65" w:rsidR="00B86EEC" w:rsidRPr="00675DDA" w:rsidRDefault="00B86EEC" w:rsidP="00A86B07">
      <w:pPr>
        <w:pStyle w:val="ListParagraph"/>
        <w:spacing w:after="0" w:line="240" w:lineRule="auto"/>
        <w:ind w:left="0" w:firstLine="426"/>
        <w:rPr>
          <w:rFonts w:ascii="Times New Roman" w:hAnsi="Times New Roman"/>
          <w:bCs/>
          <w:sz w:val="28"/>
          <w:szCs w:val="28"/>
          <w:lang w:val="vi-VN"/>
        </w:rPr>
      </w:pPr>
      <w:r>
        <w:rPr>
          <w:rFonts w:ascii="Times New Roman" w:hAnsi="Times New Roman"/>
          <w:bCs/>
          <w:sz w:val="28"/>
          <w:szCs w:val="28"/>
          <w:lang w:val="vi-VN"/>
        </w:rPr>
        <w:t xml:space="preserve">D. </w:t>
      </w:r>
      <w:r w:rsidR="009804F7">
        <w:rPr>
          <w:rFonts w:ascii="Times New Roman" w:hAnsi="Times New Roman"/>
          <w:bCs/>
          <w:sz w:val="28"/>
          <w:szCs w:val="28"/>
          <w:lang w:val="vi-VN"/>
        </w:rPr>
        <w:t>Yêu trẻ, trẻ đến nhà; kính già, già để phúc.</w:t>
      </w:r>
    </w:p>
    <w:p w14:paraId="233C57D5" w14:textId="1C1914C9" w:rsidR="00ED6151" w:rsidRDefault="00ED6151" w:rsidP="00ED6151">
      <w:pPr>
        <w:pStyle w:val="ListParagraph"/>
        <w:spacing w:after="0" w:line="240" w:lineRule="auto"/>
        <w:ind w:left="0"/>
        <w:rPr>
          <w:rFonts w:ascii="Times New Roman" w:hAnsi="Times New Roman"/>
          <w:sz w:val="28"/>
          <w:szCs w:val="28"/>
          <w:lang w:val="vi-VN"/>
        </w:rPr>
      </w:pPr>
      <w:r>
        <w:rPr>
          <w:rFonts w:ascii="Times New Roman" w:hAnsi="Times New Roman"/>
          <w:b/>
          <w:sz w:val="28"/>
          <w:szCs w:val="28"/>
          <w:lang w:val="pt-BR"/>
        </w:rPr>
        <w:t>10.</w:t>
      </w:r>
      <w:r>
        <w:rPr>
          <w:rFonts w:ascii="Times New Roman" w:hAnsi="Times New Roman"/>
          <w:sz w:val="28"/>
          <w:szCs w:val="28"/>
          <w:lang w:val="pt-BR"/>
        </w:rPr>
        <w:t xml:space="preserve"> </w:t>
      </w:r>
      <w:r w:rsidR="004F48F0">
        <w:rPr>
          <w:rFonts w:ascii="Times New Roman" w:hAnsi="Times New Roman"/>
          <w:sz w:val="28"/>
          <w:szCs w:val="28"/>
          <w:lang w:val="pt-BR"/>
        </w:rPr>
        <w:t>Công</w:t>
      </w:r>
      <w:r w:rsidR="004F48F0">
        <w:rPr>
          <w:rFonts w:ascii="Times New Roman" w:hAnsi="Times New Roman"/>
          <w:sz w:val="28"/>
          <w:szCs w:val="28"/>
          <w:lang w:val="vi-VN"/>
        </w:rPr>
        <w:t xml:space="preserve"> ty Y có quy định công nhân nghỉ việc phải báo người quản lí trước 30 ngày. Anh B do muốn chuyển đổi công việc đã báo cáo xin nghỉ với ban lãnh đạo công ty đúng quy định. Anh G đã làm việc được 15 ngày nhưng </w:t>
      </w:r>
      <w:r w:rsidR="00A6629A">
        <w:rPr>
          <w:rFonts w:ascii="Times New Roman" w:hAnsi="Times New Roman"/>
          <w:sz w:val="28"/>
          <w:szCs w:val="28"/>
          <w:lang w:val="vi-VN"/>
        </w:rPr>
        <w:t>nghỉ việc giữa chừng và không báo cáo ai. Đến ngày trả lương, anh X- kế toán công ty Y đã không trả lương cho cả anh B và anh G. Theo em, trong sự việc này, ai đúng, ai sai?</w:t>
      </w:r>
    </w:p>
    <w:p w14:paraId="1E949448" w14:textId="77777777" w:rsidR="00A6629A" w:rsidRDefault="00A6629A" w:rsidP="00A6629A">
      <w:pPr>
        <w:pStyle w:val="ListParagraph"/>
        <w:spacing w:after="0" w:line="240" w:lineRule="auto"/>
        <w:ind w:left="0" w:firstLine="426"/>
        <w:rPr>
          <w:rFonts w:ascii="Times New Roman" w:hAnsi="Times New Roman"/>
          <w:sz w:val="28"/>
          <w:szCs w:val="28"/>
          <w:lang w:val="vi-VN"/>
        </w:rPr>
      </w:pPr>
      <w:r>
        <w:rPr>
          <w:rFonts w:ascii="Times New Roman" w:hAnsi="Times New Roman"/>
          <w:sz w:val="28"/>
          <w:szCs w:val="28"/>
          <w:lang w:val="vi-VN"/>
        </w:rPr>
        <w:t>A. Anh X đúng, anh B, anh G sai.</w:t>
      </w:r>
      <w:r>
        <w:rPr>
          <w:rFonts w:ascii="Times New Roman" w:hAnsi="Times New Roman"/>
          <w:sz w:val="28"/>
          <w:szCs w:val="28"/>
          <w:lang w:val="vi-VN"/>
        </w:rPr>
        <w:tab/>
        <w:t xml:space="preserve">         B. Anh B, anh G đúng, anh X sai.</w:t>
      </w:r>
    </w:p>
    <w:p w14:paraId="093F2D47" w14:textId="2D4541D9" w:rsidR="00A6629A" w:rsidRPr="004F48F0" w:rsidRDefault="00A6629A" w:rsidP="00A6629A">
      <w:pPr>
        <w:pStyle w:val="ListParagraph"/>
        <w:spacing w:after="0" w:line="240" w:lineRule="auto"/>
        <w:ind w:left="0" w:firstLine="426"/>
        <w:rPr>
          <w:rFonts w:ascii="Times New Roman" w:hAnsi="Times New Roman"/>
          <w:sz w:val="28"/>
          <w:szCs w:val="28"/>
          <w:lang w:val="vi-VN"/>
        </w:rPr>
      </w:pPr>
      <w:r>
        <w:rPr>
          <w:rFonts w:ascii="Times New Roman" w:hAnsi="Times New Roman"/>
          <w:sz w:val="28"/>
          <w:szCs w:val="28"/>
          <w:lang w:val="vi-VN"/>
        </w:rPr>
        <w:t>C. Anh B đúng, anh X, anh G sai.</w:t>
      </w:r>
      <w:r>
        <w:rPr>
          <w:rFonts w:ascii="Times New Roman" w:hAnsi="Times New Roman"/>
          <w:sz w:val="28"/>
          <w:szCs w:val="28"/>
          <w:lang w:val="vi-VN"/>
        </w:rPr>
        <w:tab/>
        <w:t xml:space="preserve">         D. Anh G đúng, anh X, anh B sai. </w:t>
      </w:r>
    </w:p>
    <w:p w14:paraId="42988DA2" w14:textId="5256C73E" w:rsidR="00ED6151" w:rsidRPr="00983277" w:rsidRDefault="00ED6151" w:rsidP="00ED6151">
      <w:pPr>
        <w:jc w:val="both"/>
        <w:rPr>
          <w:spacing w:val="-10"/>
          <w:lang w:val="pt-BR"/>
        </w:rPr>
      </w:pPr>
      <w:r>
        <w:rPr>
          <w:b/>
          <w:lang w:val="pt-BR"/>
        </w:rPr>
        <w:t>11.</w:t>
      </w:r>
      <w:r>
        <w:rPr>
          <w:lang w:val="pt-BR"/>
        </w:rPr>
        <w:t xml:space="preserve"> </w:t>
      </w:r>
      <w:r w:rsidR="00685791">
        <w:rPr>
          <w:spacing w:val="-10"/>
          <w:lang w:val="pt-BR"/>
        </w:rPr>
        <w:t>Nhận</w:t>
      </w:r>
      <w:r w:rsidR="00685791">
        <w:rPr>
          <w:spacing w:val="-10"/>
          <w:lang w:val="vi-VN"/>
        </w:rPr>
        <w:t xml:space="preserve"> định nào sao đây cần phải phê phán</w:t>
      </w:r>
      <w:r w:rsidRPr="00983277">
        <w:rPr>
          <w:spacing w:val="-10"/>
          <w:lang w:val="pt-BR"/>
        </w:rPr>
        <w:t>?</w:t>
      </w:r>
    </w:p>
    <w:tbl>
      <w:tblPr>
        <w:tblW w:w="9021" w:type="dxa"/>
        <w:tblInd w:w="443" w:type="dxa"/>
        <w:tblLook w:val="01E0" w:firstRow="1" w:lastRow="1" w:firstColumn="1" w:lastColumn="1" w:noHBand="0" w:noVBand="0"/>
      </w:tblPr>
      <w:tblGrid>
        <w:gridCol w:w="9021"/>
      </w:tblGrid>
      <w:tr w:rsidR="00ED6151" w14:paraId="1807242E" w14:textId="77777777" w:rsidTr="00CA21F3">
        <w:tc>
          <w:tcPr>
            <w:tcW w:w="9021" w:type="dxa"/>
            <w:hideMark/>
          </w:tcPr>
          <w:p w14:paraId="717E5EC8" w14:textId="7A5DC273"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A. </w:t>
            </w:r>
            <w:r w:rsidR="00685791">
              <w:rPr>
                <w:rFonts w:ascii="Times New Roman" w:hAnsi="Times New Roman"/>
                <w:sz w:val="28"/>
                <w:szCs w:val="28"/>
                <w:lang w:val="pt-BR"/>
              </w:rPr>
              <w:t>Kiếm</w:t>
            </w:r>
            <w:r w:rsidR="00685791">
              <w:rPr>
                <w:rFonts w:ascii="Times New Roman" w:hAnsi="Times New Roman"/>
                <w:sz w:val="28"/>
                <w:szCs w:val="28"/>
                <w:lang w:val="vi-VN"/>
              </w:rPr>
              <w:t xml:space="preserve"> ra thật nhiều tiền đó mới gọi là lao động</w:t>
            </w:r>
            <w:r>
              <w:rPr>
                <w:rFonts w:ascii="Times New Roman" w:hAnsi="Times New Roman"/>
                <w:sz w:val="28"/>
                <w:szCs w:val="28"/>
                <w:lang w:val="pt-BR"/>
              </w:rPr>
              <w:t>.</w:t>
            </w:r>
          </w:p>
        </w:tc>
      </w:tr>
      <w:tr w:rsidR="00ED6151" w14:paraId="5CE55196" w14:textId="77777777" w:rsidTr="00CA21F3">
        <w:tc>
          <w:tcPr>
            <w:tcW w:w="9021" w:type="dxa"/>
            <w:hideMark/>
          </w:tcPr>
          <w:p w14:paraId="6503C68F" w14:textId="01E4AF52"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B. </w:t>
            </w:r>
            <w:r w:rsidR="00685791">
              <w:rPr>
                <w:rFonts w:ascii="Times New Roman" w:hAnsi="Times New Roman"/>
                <w:sz w:val="28"/>
                <w:szCs w:val="28"/>
                <w:lang w:val="pt-BR"/>
              </w:rPr>
              <w:t>Học</w:t>
            </w:r>
            <w:r w:rsidR="00685791">
              <w:rPr>
                <w:rFonts w:ascii="Times New Roman" w:hAnsi="Times New Roman"/>
                <w:sz w:val="28"/>
                <w:szCs w:val="28"/>
                <w:lang w:val="vi-VN"/>
              </w:rPr>
              <w:t xml:space="preserve"> tập cũng là một hình thức lao động</w:t>
            </w:r>
            <w:r>
              <w:rPr>
                <w:rFonts w:ascii="Times New Roman" w:hAnsi="Times New Roman"/>
                <w:sz w:val="28"/>
                <w:szCs w:val="28"/>
                <w:lang w:val="pt-BR"/>
              </w:rPr>
              <w:t xml:space="preserve">. </w:t>
            </w:r>
          </w:p>
        </w:tc>
      </w:tr>
      <w:tr w:rsidR="00ED6151" w14:paraId="62435FE9" w14:textId="77777777" w:rsidTr="00CA21F3">
        <w:tc>
          <w:tcPr>
            <w:tcW w:w="9021" w:type="dxa"/>
            <w:hideMark/>
          </w:tcPr>
          <w:p w14:paraId="6477C813" w14:textId="593C9CC8"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C. </w:t>
            </w:r>
            <w:r w:rsidR="00685791">
              <w:rPr>
                <w:rFonts w:ascii="Times New Roman" w:hAnsi="Times New Roman"/>
                <w:sz w:val="28"/>
                <w:szCs w:val="28"/>
                <w:lang w:val="pt-BR"/>
              </w:rPr>
              <w:t>Có</w:t>
            </w:r>
            <w:r w:rsidR="00685791">
              <w:rPr>
                <w:rFonts w:ascii="Times New Roman" w:hAnsi="Times New Roman"/>
                <w:sz w:val="28"/>
                <w:szCs w:val="28"/>
                <w:lang w:val="vi-VN"/>
              </w:rPr>
              <w:t xml:space="preserve"> lao động mới có sáng tạo, mới có </w:t>
            </w:r>
            <w:r w:rsidR="007B74BA">
              <w:rPr>
                <w:rFonts w:ascii="Times New Roman" w:hAnsi="Times New Roman"/>
                <w:sz w:val="28"/>
                <w:szCs w:val="28"/>
                <w:lang w:val="vi-VN"/>
              </w:rPr>
              <w:t>tiến bộ</w:t>
            </w:r>
            <w:r>
              <w:rPr>
                <w:rFonts w:ascii="Times New Roman" w:hAnsi="Times New Roman"/>
                <w:sz w:val="28"/>
                <w:szCs w:val="28"/>
                <w:lang w:val="pt-BR"/>
              </w:rPr>
              <w:t>.</w:t>
            </w:r>
          </w:p>
        </w:tc>
      </w:tr>
      <w:tr w:rsidR="00ED6151" w14:paraId="59719C82" w14:textId="77777777" w:rsidTr="00CA21F3">
        <w:tc>
          <w:tcPr>
            <w:tcW w:w="9021" w:type="dxa"/>
            <w:hideMark/>
          </w:tcPr>
          <w:p w14:paraId="4DC353C5" w14:textId="679CB84A"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D. </w:t>
            </w:r>
            <w:r w:rsidR="00685791">
              <w:rPr>
                <w:rFonts w:ascii="Times New Roman" w:hAnsi="Times New Roman"/>
                <w:sz w:val="28"/>
                <w:szCs w:val="28"/>
                <w:lang w:val="pt-BR"/>
              </w:rPr>
              <w:t>Lao</w:t>
            </w:r>
            <w:r w:rsidR="00685791">
              <w:rPr>
                <w:rFonts w:ascii="Times New Roman" w:hAnsi="Times New Roman"/>
                <w:sz w:val="28"/>
                <w:szCs w:val="28"/>
                <w:lang w:val="vi-VN"/>
              </w:rPr>
              <w:t xml:space="preserve"> động là </w:t>
            </w:r>
            <w:r w:rsidR="007B74BA">
              <w:rPr>
                <w:rFonts w:ascii="Times New Roman" w:hAnsi="Times New Roman"/>
                <w:sz w:val="28"/>
                <w:szCs w:val="28"/>
                <w:lang w:val="vi-VN"/>
              </w:rPr>
              <w:t xml:space="preserve">yếu tố </w:t>
            </w:r>
            <w:r w:rsidR="00685791">
              <w:rPr>
                <w:rFonts w:ascii="Times New Roman" w:hAnsi="Times New Roman"/>
                <w:sz w:val="28"/>
                <w:szCs w:val="28"/>
                <w:lang w:val="vi-VN"/>
              </w:rPr>
              <w:t xml:space="preserve">cần thiết để </w:t>
            </w:r>
            <w:r w:rsidR="007B74BA">
              <w:rPr>
                <w:rFonts w:ascii="Times New Roman" w:hAnsi="Times New Roman"/>
                <w:sz w:val="28"/>
                <w:szCs w:val="28"/>
                <w:lang w:val="vi-VN"/>
              </w:rPr>
              <w:t>phát triển</w:t>
            </w:r>
            <w:r>
              <w:rPr>
                <w:rFonts w:ascii="Times New Roman" w:hAnsi="Times New Roman"/>
                <w:sz w:val="28"/>
                <w:szCs w:val="28"/>
                <w:lang w:val="pt-BR"/>
              </w:rPr>
              <w:t>.</w:t>
            </w:r>
          </w:p>
        </w:tc>
      </w:tr>
    </w:tbl>
    <w:p w14:paraId="768E0F4D" w14:textId="77777777" w:rsidR="00ED6151" w:rsidRDefault="00ED6151" w:rsidP="00ED6151">
      <w:pPr>
        <w:rPr>
          <w:lang w:val="pt-BR"/>
        </w:rPr>
      </w:pPr>
      <w:r>
        <w:rPr>
          <w:b/>
          <w:lang w:val="pt-BR"/>
        </w:rPr>
        <w:t>12.</w:t>
      </w:r>
      <w:r>
        <w:rPr>
          <w:lang w:val="pt-BR"/>
        </w:rPr>
        <w:t xml:space="preserve"> Ý kiến nào dưới đây là đúng?</w:t>
      </w:r>
    </w:p>
    <w:tbl>
      <w:tblPr>
        <w:tblW w:w="9021" w:type="dxa"/>
        <w:tblInd w:w="443" w:type="dxa"/>
        <w:tblLook w:val="01E0" w:firstRow="1" w:lastRow="1" w:firstColumn="1" w:lastColumn="1" w:noHBand="0" w:noVBand="0"/>
      </w:tblPr>
      <w:tblGrid>
        <w:gridCol w:w="9021"/>
      </w:tblGrid>
      <w:tr w:rsidR="00ED6151" w14:paraId="3B0E8773" w14:textId="77777777" w:rsidTr="00CA21F3">
        <w:tc>
          <w:tcPr>
            <w:tcW w:w="9021" w:type="dxa"/>
            <w:hideMark/>
          </w:tcPr>
          <w:p w14:paraId="42EDE247" w14:textId="351D1A5F" w:rsidR="00ED6151" w:rsidRPr="00504B58" w:rsidRDefault="00ED6151" w:rsidP="00CA21F3">
            <w:pPr>
              <w:pStyle w:val="ListParagraph"/>
              <w:spacing w:after="0" w:line="240" w:lineRule="auto"/>
              <w:ind w:left="0"/>
              <w:rPr>
                <w:rFonts w:ascii="Times New Roman" w:hAnsi="Times New Roman"/>
                <w:sz w:val="28"/>
                <w:szCs w:val="28"/>
                <w:lang w:val="vi-VN"/>
              </w:rPr>
            </w:pPr>
            <w:r>
              <w:rPr>
                <w:rFonts w:ascii="Times New Roman" w:hAnsi="Times New Roman"/>
                <w:sz w:val="28"/>
                <w:szCs w:val="28"/>
                <w:lang w:val="pt-BR"/>
              </w:rPr>
              <w:t xml:space="preserve">A. </w:t>
            </w:r>
            <w:r w:rsidR="00504B58">
              <w:rPr>
                <w:rFonts w:ascii="Times New Roman" w:hAnsi="Times New Roman"/>
                <w:spacing w:val="-8"/>
                <w:sz w:val="28"/>
                <w:szCs w:val="28"/>
                <w:lang w:val="pt-BR"/>
              </w:rPr>
              <w:t>Người</w:t>
            </w:r>
            <w:r w:rsidR="00504B58">
              <w:rPr>
                <w:rFonts w:ascii="Times New Roman" w:hAnsi="Times New Roman"/>
                <w:spacing w:val="-8"/>
                <w:sz w:val="28"/>
                <w:szCs w:val="28"/>
                <w:lang w:val="vi-VN"/>
              </w:rPr>
              <w:t xml:space="preserve"> lao động cần phải làm theo mọi yêu cầu của người thuê lao động.</w:t>
            </w:r>
          </w:p>
        </w:tc>
      </w:tr>
      <w:tr w:rsidR="00ED6151" w14:paraId="3AB0DCB0" w14:textId="77777777" w:rsidTr="00CA21F3">
        <w:tc>
          <w:tcPr>
            <w:tcW w:w="9021" w:type="dxa"/>
            <w:hideMark/>
          </w:tcPr>
          <w:p w14:paraId="376F0F75" w14:textId="752699F0"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B. Người dưới 18 tuổi không </w:t>
            </w:r>
            <w:r w:rsidR="00504B58">
              <w:rPr>
                <w:rFonts w:ascii="Times New Roman" w:hAnsi="Times New Roman"/>
                <w:sz w:val="28"/>
                <w:szCs w:val="28"/>
                <w:lang w:val="pt-BR"/>
              </w:rPr>
              <w:t>cần</w:t>
            </w:r>
            <w:r w:rsidR="00504B58">
              <w:rPr>
                <w:rFonts w:ascii="Times New Roman" w:hAnsi="Times New Roman"/>
                <w:sz w:val="28"/>
                <w:szCs w:val="28"/>
                <w:lang w:val="vi-VN"/>
              </w:rPr>
              <w:t xml:space="preserve"> </w:t>
            </w:r>
            <w:r>
              <w:rPr>
                <w:rFonts w:ascii="Times New Roman" w:hAnsi="Times New Roman"/>
                <w:sz w:val="28"/>
                <w:szCs w:val="28"/>
                <w:lang w:val="pt-BR"/>
              </w:rPr>
              <w:t xml:space="preserve">phải </w:t>
            </w:r>
            <w:r w:rsidR="00504B58">
              <w:rPr>
                <w:rFonts w:ascii="Times New Roman" w:hAnsi="Times New Roman"/>
                <w:sz w:val="28"/>
                <w:szCs w:val="28"/>
                <w:lang w:val="pt-BR"/>
              </w:rPr>
              <w:t>lao</w:t>
            </w:r>
            <w:r w:rsidR="00504B58">
              <w:rPr>
                <w:rFonts w:ascii="Times New Roman" w:hAnsi="Times New Roman"/>
                <w:sz w:val="28"/>
                <w:szCs w:val="28"/>
                <w:lang w:val="vi-VN"/>
              </w:rPr>
              <w:t xml:space="preserve"> động</w:t>
            </w:r>
            <w:r>
              <w:rPr>
                <w:rFonts w:ascii="Times New Roman" w:hAnsi="Times New Roman"/>
                <w:sz w:val="28"/>
                <w:szCs w:val="28"/>
                <w:lang w:val="pt-BR"/>
              </w:rPr>
              <w:t>.</w:t>
            </w:r>
          </w:p>
        </w:tc>
      </w:tr>
      <w:tr w:rsidR="00ED6151" w14:paraId="13CA9041" w14:textId="77777777" w:rsidTr="00CA21F3">
        <w:tc>
          <w:tcPr>
            <w:tcW w:w="9021" w:type="dxa"/>
            <w:hideMark/>
          </w:tcPr>
          <w:p w14:paraId="2E0F15F8" w14:textId="226D0770"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C. </w:t>
            </w:r>
            <w:r w:rsidR="00504B58">
              <w:rPr>
                <w:rFonts w:ascii="Times New Roman" w:hAnsi="Times New Roman"/>
                <w:spacing w:val="-8"/>
                <w:sz w:val="28"/>
                <w:szCs w:val="28"/>
                <w:lang w:val="pt-BR"/>
              </w:rPr>
              <w:t>Chỉ</w:t>
            </w:r>
            <w:r w:rsidR="00504B58">
              <w:rPr>
                <w:rFonts w:ascii="Times New Roman" w:hAnsi="Times New Roman"/>
                <w:spacing w:val="-8"/>
                <w:sz w:val="28"/>
                <w:szCs w:val="28"/>
                <w:lang w:val="vi-VN"/>
              </w:rPr>
              <w:t xml:space="preserve"> có con nhà nghèo mới phải đi làm kiếm tiền</w:t>
            </w:r>
            <w:r w:rsidRPr="00DA3112">
              <w:rPr>
                <w:rFonts w:ascii="Times New Roman" w:hAnsi="Times New Roman"/>
                <w:spacing w:val="-8"/>
                <w:sz w:val="28"/>
                <w:szCs w:val="28"/>
                <w:lang w:val="pt-BR"/>
              </w:rPr>
              <w:t>.</w:t>
            </w:r>
          </w:p>
        </w:tc>
      </w:tr>
      <w:tr w:rsidR="00ED6151" w14:paraId="511B55B4" w14:textId="77777777" w:rsidTr="00CA21F3">
        <w:tc>
          <w:tcPr>
            <w:tcW w:w="9021" w:type="dxa"/>
            <w:hideMark/>
          </w:tcPr>
          <w:p w14:paraId="5D0CDA30" w14:textId="0D745513"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D. </w:t>
            </w:r>
            <w:r w:rsidR="00603337">
              <w:rPr>
                <w:rFonts w:ascii="Times New Roman" w:hAnsi="Times New Roman"/>
                <w:sz w:val="28"/>
                <w:szCs w:val="28"/>
                <w:lang w:val="pt-BR"/>
              </w:rPr>
              <w:t>người</w:t>
            </w:r>
            <w:r w:rsidR="00603337">
              <w:rPr>
                <w:rFonts w:ascii="Times New Roman" w:hAnsi="Times New Roman"/>
                <w:sz w:val="28"/>
                <w:szCs w:val="28"/>
                <w:lang w:val="vi-VN"/>
              </w:rPr>
              <w:t xml:space="preserve"> dưới 18 tuổi không được làm việc trong môi trường độc hại</w:t>
            </w:r>
            <w:r>
              <w:rPr>
                <w:rFonts w:ascii="Times New Roman" w:hAnsi="Times New Roman"/>
                <w:sz w:val="28"/>
                <w:szCs w:val="28"/>
                <w:lang w:val="pt-BR"/>
              </w:rPr>
              <w:t>.</w:t>
            </w:r>
          </w:p>
        </w:tc>
      </w:tr>
    </w:tbl>
    <w:p w14:paraId="20B3B44F" w14:textId="0F73FBAF" w:rsidR="00ED6151" w:rsidRDefault="00ED6151" w:rsidP="00ED6151">
      <w:pPr>
        <w:rPr>
          <w:lang w:val="vi-VN"/>
        </w:rPr>
      </w:pPr>
      <w:r>
        <w:rPr>
          <w:b/>
          <w:lang w:val="pt-BR"/>
        </w:rPr>
        <w:t>13.</w:t>
      </w:r>
      <w:r>
        <w:rPr>
          <w:lang w:val="pt-BR"/>
        </w:rPr>
        <w:t xml:space="preserve"> </w:t>
      </w:r>
      <w:r w:rsidR="00B411CD">
        <w:rPr>
          <w:lang w:val="vi-VN"/>
        </w:rPr>
        <w:t xml:space="preserve">Sơn và Quân là học sinh lớp 9B. Hai bạn thường xuyên sử dụng thuốc lá điện tử trong nhà vệ sinh nam của trường. Nếu là bạn cùng trường với Sơn và Quân, em sẽ làm gì </w:t>
      </w:r>
      <w:r w:rsidR="00DF1793">
        <w:rPr>
          <w:lang w:val="vi-VN"/>
        </w:rPr>
        <w:t xml:space="preserve">sau </w:t>
      </w:r>
      <w:r w:rsidR="00B411CD">
        <w:rPr>
          <w:lang w:val="vi-VN"/>
        </w:rPr>
        <w:t>khi chứng kiến sự việc trên?</w:t>
      </w:r>
    </w:p>
    <w:tbl>
      <w:tblPr>
        <w:tblW w:w="0" w:type="auto"/>
        <w:tblInd w:w="468" w:type="dxa"/>
        <w:tblLook w:val="01E0" w:firstRow="1" w:lastRow="1" w:firstColumn="1" w:lastColumn="1" w:noHBand="0" w:noVBand="0"/>
      </w:tblPr>
      <w:tblGrid>
        <w:gridCol w:w="4415"/>
        <w:gridCol w:w="4581"/>
      </w:tblGrid>
      <w:tr w:rsidR="00ED6151" w14:paraId="326B28F5" w14:textId="77777777" w:rsidTr="00CA21F3">
        <w:tc>
          <w:tcPr>
            <w:tcW w:w="4415" w:type="dxa"/>
            <w:hideMark/>
          </w:tcPr>
          <w:p w14:paraId="2918ECFA" w14:textId="213559F9" w:rsidR="00ED6151" w:rsidRDefault="00ED6151" w:rsidP="00CA21F3">
            <w:pPr>
              <w:jc w:val="both"/>
              <w:rPr>
                <w:lang w:val="vi-VN"/>
              </w:rPr>
            </w:pPr>
            <w:r>
              <w:rPr>
                <w:lang w:val="pt-BR"/>
              </w:rPr>
              <w:t xml:space="preserve">A. </w:t>
            </w:r>
            <w:r w:rsidR="00DF1793">
              <w:rPr>
                <w:lang w:val="vi-VN"/>
              </w:rPr>
              <w:t>Im lặng và làm việc của mình</w:t>
            </w:r>
            <w:r>
              <w:rPr>
                <w:lang w:val="vi-VN"/>
              </w:rPr>
              <w:t>.</w:t>
            </w:r>
          </w:p>
        </w:tc>
        <w:tc>
          <w:tcPr>
            <w:tcW w:w="4581" w:type="dxa"/>
            <w:hideMark/>
          </w:tcPr>
          <w:p w14:paraId="3C480817" w14:textId="256213BE" w:rsidR="00ED6151" w:rsidRDefault="00ED6151" w:rsidP="00CA21F3">
            <w:pPr>
              <w:jc w:val="both"/>
              <w:rPr>
                <w:lang w:val="vi-VN"/>
              </w:rPr>
            </w:pPr>
            <w:r>
              <w:rPr>
                <w:lang w:val="sv-SE"/>
              </w:rPr>
              <w:t xml:space="preserve">B. </w:t>
            </w:r>
            <w:r w:rsidR="00DF1793">
              <w:rPr>
                <w:lang w:val="vi-VN"/>
              </w:rPr>
              <w:t>Thử làm theo hai bạn Sơn và Quân</w:t>
            </w:r>
            <w:r>
              <w:rPr>
                <w:lang w:val="vi-VN"/>
              </w:rPr>
              <w:t>.</w:t>
            </w:r>
          </w:p>
        </w:tc>
      </w:tr>
      <w:tr w:rsidR="00ED6151" w14:paraId="018B522A" w14:textId="77777777" w:rsidTr="00CA21F3">
        <w:tc>
          <w:tcPr>
            <w:tcW w:w="4415" w:type="dxa"/>
            <w:hideMark/>
          </w:tcPr>
          <w:p w14:paraId="540F073C" w14:textId="0CEDE4D9" w:rsidR="00ED6151" w:rsidRDefault="00ED6151" w:rsidP="00CA21F3">
            <w:pPr>
              <w:ind w:left="360" w:hanging="360"/>
              <w:jc w:val="both"/>
              <w:rPr>
                <w:lang w:val="fr-FR"/>
              </w:rPr>
            </w:pPr>
            <w:r>
              <w:rPr>
                <w:lang w:val="sv-SE"/>
              </w:rPr>
              <w:t xml:space="preserve">C. </w:t>
            </w:r>
            <w:r w:rsidR="00DF1793">
              <w:rPr>
                <w:lang w:val="vi-VN"/>
              </w:rPr>
              <w:t>Kể lại với bạn cùng lớp</w:t>
            </w:r>
            <w:r>
              <w:rPr>
                <w:lang w:val="vi-VN"/>
              </w:rPr>
              <w:t>.</w:t>
            </w:r>
          </w:p>
        </w:tc>
        <w:tc>
          <w:tcPr>
            <w:tcW w:w="4581" w:type="dxa"/>
            <w:hideMark/>
          </w:tcPr>
          <w:p w14:paraId="5F956688" w14:textId="47117FFF" w:rsidR="00ED6151" w:rsidRDefault="00ED6151" w:rsidP="00CA21F3">
            <w:pPr>
              <w:jc w:val="both"/>
              <w:rPr>
                <w:lang w:val="vi-VN"/>
              </w:rPr>
            </w:pPr>
            <w:r>
              <w:rPr>
                <w:lang w:val="sv-SE"/>
              </w:rPr>
              <w:t xml:space="preserve">D. </w:t>
            </w:r>
            <w:r w:rsidR="00DF1793">
              <w:rPr>
                <w:lang w:val="vi-VN"/>
              </w:rPr>
              <w:t>Báo cho thầy cô giáo trực ban</w:t>
            </w:r>
            <w:r>
              <w:rPr>
                <w:lang w:val="vi-VN"/>
              </w:rPr>
              <w:t>.</w:t>
            </w:r>
          </w:p>
        </w:tc>
      </w:tr>
    </w:tbl>
    <w:p w14:paraId="58DBD82B" w14:textId="18EA499F" w:rsidR="00ED6151" w:rsidRDefault="00ED6151" w:rsidP="00ED6151">
      <w:pPr>
        <w:ind w:right="48"/>
        <w:jc w:val="both"/>
        <w:rPr>
          <w:rFonts w:eastAsia="SimSun"/>
          <w:lang w:val="pt-BR" w:eastAsia="zh-CN"/>
        </w:rPr>
      </w:pPr>
      <w:r>
        <w:rPr>
          <w:b/>
          <w:lang w:val="pt-BR"/>
        </w:rPr>
        <w:t>14.</w:t>
      </w:r>
      <w:r>
        <w:rPr>
          <w:lang w:val="pt-BR"/>
        </w:rPr>
        <w:t xml:space="preserve"> </w:t>
      </w:r>
      <w:r>
        <w:rPr>
          <w:rFonts w:eastAsia="SimSun"/>
          <w:lang w:val="pt-BR" w:eastAsia="zh-CN"/>
        </w:rPr>
        <w:t>Hành vi nào sau đây</w:t>
      </w:r>
      <w:r>
        <w:rPr>
          <w:rFonts w:eastAsia="SimSun"/>
          <w:lang w:val="vi-VN" w:eastAsia="zh-CN"/>
        </w:rPr>
        <w:t xml:space="preserve"> </w:t>
      </w:r>
      <w:r w:rsidR="009804F7">
        <w:rPr>
          <w:rFonts w:eastAsia="SimSun"/>
          <w:lang w:val="vi-VN" w:eastAsia="zh-CN"/>
        </w:rPr>
        <w:t>sẽ phá vỡ hạnh phúc gia đình?</w:t>
      </w:r>
    </w:p>
    <w:p w14:paraId="0A85356D" w14:textId="06C07138" w:rsidR="00ED6151" w:rsidRDefault="00ED6151" w:rsidP="004C40AE">
      <w:pPr>
        <w:ind w:right="48" w:firstLine="426"/>
        <w:jc w:val="both"/>
        <w:rPr>
          <w:rFonts w:eastAsia="SimSun"/>
          <w:lang w:val="vi-VN" w:eastAsia="zh-CN"/>
        </w:rPr>
      </w:pPr>
      <w:r>
        <w:rPr>
          <w:rFonts w:eastAsia="SimSun"/>
          <w:lang w:val="pt-BR" w:eastAsia="zh-CN"/>
        </w:rPr>
        <w:t>A</w:t>
      </w:r>
      <w:r>
        <w:rPr>
          <w:rFonts w:eastAsia="SimSun"/>
          <w:lang w:val="vi-VN" w:eastAsia="zh-CN"/>
        </w:rPr>
        <w:t xml:space="preserve">. </w:t>
      </w:r>
      <w:r w:rsidR="004C40AE">
        <w:rPr>
          <w:rFonts w:eastAsia="SimSun"/>
          <w:lang w:val="vi-VN" w:eastAsia="zh-CN"/>
        </w:rPr>
        <w:t>Vợ chồng cùng dạy bảo con cái</w:t>
      </w:r>
      <w:r>
        <w:rPr>
          <w:rFonts w:eastAsia="SimSun"/>
          <w:lang w:val="vi-VN" w:eastAsia="zh-CN"/>
        </w:rPr>
        <w:t>.</w:t>
      </w:r>
      <w:r w:rsidR="004C40AE">
        <w:rPr>
          <w:rFonts w:eastAsia="SimSun"/>
          <w:lang w:val="vi-VN" w:eastAsia="zh-CN"/>
        </w:rPr>
        <w:t xml:space="preserve">       </w:t>
      </w:r>
      <w:r>
        <w:rPr>
          <w:rFonts w:eastAsia="SimSun"/>
          <w:lang w:val="vi-VN" w:eastAsia="zh-CN"/>
        </w:rPr>
        <w:t xml:space="preserve">B. </w:t>
      </w:r>
      <w:r w:rsidR="004C40AE">
        <w:rPr>
          <w:rFonts w:eastAsia="SimSun"/>
          <w:lang w:val="vi-VN" w:eastAsia="zh-CN"/>
        </w:rPr>
        <w:t xml:space="preserve">Không sa </w:t>
      </w:r>
      <w:r w:rsidR="008B12DD">
        <w:rPr>
          <w:rFonts w:eastAsia="SimSun"/>
          <w:lang w:val="vi-VN" w:eastAsia="zh-CN"/>
        </w:rPr>
        <w:t xml:space="preserve">đà </w:t>
      </w:r>
      <w:r w:rsidR="004C40AE">
        <w:rPr>
          <w:rFonts w:eastAsia="SimSun"/>
          <w:lang w:val="vi-VN" w:eastAsia="zh-CN"/>
        </w:rPr>
        <w:t>vào các tệ nạn xã hội</w:t>
      </w:r>
      <w:r>
        <w:rPr>
          <w:rFonts w:eastAsia="SimSun"/>
          <w:lang w:val="vi-VN" w:eastAsia="zh-CN"/>
        </w:rPr>
        <w:t>.</w:t>
      </w:r>
    </w:p>
    <w:p w14:paraId="6C896B77" w14:textId="37FA890D" w:rsidR="00ED6151" w:rsidRPr="008B12DD" w:rsidRDefault="00ED6151" w:rsidP="008B12DD">
      <w:pPr>
        <w:ind w:right="48" w:firstLine="426"/>
        <w:jc w:val="both"/>
        <w:rPr>
          <w:rFonts w:eastAsia="SimSun"/>
          <w:lang w:val="vi-VN" w:eastAsia="zh-CN"/>
        </w:rPr>
      </w:pPr>
      <w:r>
        <w:rPr>
          <w:rFonts w:eastAsia="SimSun"/>
          <w:lang w:val="vi-VN" w:eastAsia="zh-CN"/>
        </w:rPr>
        <w:t xml:space="preserve">C. </w:t>
      </w:r>
      <w:r w:rsidR="008B12DD" w:rsidRPr="008B12DD">
        <w:rPr>
          <w:rFonts w:eastAsia="SimSun"/>
          <w:spacing w:val="-12"/>
          <w:lang w:val="vi-VN" w:eastAsia="zh-CN"/>
        </w:rPr>
        <w:t>Tôn trọng quyền riêng tư của nhau.</w:t>
      </w:r>
      <w:r w:rsidR="008B12DD">
        <w:rPr>
          <w:rFonts w:eastAsia="SimSun"/>
          <w:lang w:val="vi-VN" w:eastAsia="zh-CN"/>
        </w:rPr>
        <w:tab/>
        <w:t xml:space="preserve">        </w:t>
      </w:r>
      <w:r>
        <w:rPr>
          <w:rFonts w:eastAsia="SimSun"/>
          <w:lang w:val="vi-VN" w:eastAsia="zh-CN"/>
        </w:rPr>
        <w:t xml:space="preserve">D. </w:t>
      </w:r>
      <w:r w:rsidR="004C40AE">
        <w:rPr>
          <w:rFonts w:eastAsia="SimSun"/>
          <w:lang w:val="vi-VN" w:eastAsia="zh-CN"/>
        </w:rPr>
        <w:t>Bạo hành, đánh đập ngược đãi vợ con</w:t>
      </w:r>
      <w:r>
        <w:rPr>
          <w:rFonts w:eastAsia="SimSun"/>
          <w:lang w:val="vi-VN" w:eastAsia="zh-CN"/>
        </w:rPr>
        <w:t>.</w:t>
      </w:r>
    </w:p>
    <w:p w14:paraId="6EECA0CD" w14:textId="77777777" w:rsidR="00ED6151" w:rsidRDefault="00ED6151" w:rsidP="00ED6151">
      <w:pPr>
        <w:spacing w:line="360" w:lineRule="atLeast"/>
        <w:ind w:right="45"/>
        <w:jc w:val="both"/>
        <w:rPr>
          <w:lang w:val="vi-VN"/>
        </w:rPr>
      </w:pPr>
      <w:r>
        <w:rPr>
          <w:b/>
          <w:lang w:val="pt-BR"/>
        </w:rPr>
        <w:t>15.</w:t>
      </w:r>
      <w:r>
        <w:rPr>
          <w:lang w:val="pt-BR"/>
        </w:rPr>
        <w:t xml:space="preserve"> </w:t>
      </w:r>
      <w:r>
        <w:rPr>
          <w:rFonts w:eastAsia="SimSun"/>
          <w:lang w:val="fr-FR" w:eastAsia="zh-CN"/>
        </w:rPr>
        <w:t>Em sẽ tham gia giao thông như thế nào trong trường hợp bị tắc đường?</w:t>
      </w:r>
    </w:p>
    <w:tbl>
      <w:tblPr>
        <w:tblW w:w="0" w:type="auto"/>
        <w:tblInd w:w="443" w:type="dxa"/>
        <w:tblLook w:val="01E0" w:firstRow="1" w:lastRow="1" w:firstColumn="1" w:lastColumn="1" w:noHBand="0" w:noVBand="0"/>
      </w:tblPr>
      <w:tblGrid>
        <w:gridCol w:w="9021"/>
      </w:tblGrid>
      <w:tr w:rsidR="00ED6151" w14:paraId="1CA7AB9F" w14:textId="77777777" w:rsidTr="00CA21F3">
        <w:tc>
          <w:tcPr>
            <w:tcW w:w="9021" w:type="dxa"/>
            <w:hideMark/>
          </w:tcPr>
          <w:p w14:paraId="06E1B9F5" w14:textId="77777777" w:rsidR="00ED6151" w:rsidRDefault="00ED6151" w:rsidP="00CA21F3">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A. </w:t>
            </w:r>
            <w:r>
              <w:rPr>
                <w:rFonts w:ascii="Times New Roman" w:eastAsia="SimSun" w:hAnsi="Times New Roman"/>
                <w:sz w:val="28"/>
                <w:szCs w:val="28"/>
                <w:lang w:val="fr-FR" w:eastAsia="zh-CN"/>
              </w:rPr>
              <w:t>Đi lên vỉa hè.</w:t>
            </w:r>
          </w:p>
        </w:tc>
      </w:tr>
      <w:tr w:rsidR="00ED6151" w14:paraId="428295BC" w14:textId="77777777" w:rsidTr="00CA21F3">
        <w:tc>
          <w:tcPr>
            <w:tcW w:w="9021" w:type="dxa"/>
            <w:hideMark/>
          </w:tcPr>
          <w:p w14:paraId="676FAE67" w14:textId="77777777" w:rsidR="00ED6151" w:rsidRDefault="00ED6151" w:rsidP="00CA21F3">
            <w:pPr>
              <w:pStyle w:val="ListParagraph"/>
              <w:spacing w:after="0" w:line="240" w:lineRule="auto"/>
              <w:ind w:left="0"/>
              <w:rPr>
                <w:rFonts w:ascii="Times New Roman" w:hAnsi="Times New Roman"/>
                <w:sz w:val="28"/>
                <w:szCs w:val="28"/>
                <w:lang w:val="fr-FR"/>
              </w:rPr>
            </w:pPr>
            <w:r>
              <w:rPr>
                <w:rFonts w:ascii="Times New Roman" w:hAnsi="Times New Roman"/>
                <w:sz w:val="28"/>
                <w:szCs w:val="28"/>
                <w:lang w:val="pt-BR"/>
              </w:rPr>
              <w:t xml:space="preserve">B. </w:t>
            </w:r>
            <w:r>
              <w:rPr>
                <w:rFonts w:ascii="Times New Roman" w:eastAsia="SimSun" w:hAnsi="Times New Roman"/>
                <w:sz w:val="28"/>
                <w:szCs w:val="28"/>
                <w:lang w:val="fr-FR" w:eastAsia="zh-CN"/>
              </w:rPr>
              <w:t>Đi sang phần đường ngược chiều.</w:t>
            </w:r>
          </w:p>
        </w:tc>
      </w:tr>
      <w:tr w:rsidR="00ED6151" w14:paraId="5D0048E4" w14:textId="77777777" w:rsidTr="00CA21F3">
        <w:tc>
          <w:tcPr>
            <w:tcW w:w="9021" w:type="dxa"/>
            <w:hideMark/>
          </w:tcPr>
          <w:p w14:paraId="26B731DA" w14:textId="77777777" w:rsidR="00ED6151" w:rsidRDefault="00ED6151" w:rsidP="00CA21F3">
            <w:pPr>
              <w:pStyle w:val="ListParagraph"/>
              <w:spacing w:after="0" w:line="240" w:lineRule="auto"/>
              <w:ind w:left="0"/>
              <w:rPr>
                <w:rFonts w:ascii="Times New Roman" w:hAnsi="Times New Roman"/>
                <w:sz w:val="28"/>
                <w:szCs w:val="28"/>
                <w:lang w:val="fr-FR"/>
              </w:rPr>
            </w:pPr>
            <w:r>
              <w:rPr>
                <w:rFonts w:ascii="Times New Roman" w:hAnsi="Times New Roman"/>
                <w:sz w:val="28"/>
                <w:szCs w:val="28"/>
                <w:lang w:val="pt-BR"/>
              </w:rPr>
              <w:t xml:space="preserve">C. </w:t>
            </w:r>
            <w:r>
              <w:rPr>
                <w:rFonts w:ascii="Times New Roman" w:eastAsia="SimSun" w:hAnsi="Times New Roman"/>
                <w:sz w:val="28"/>
                <w:szCs w:val="28"/>
                <w:lang w:val="fr-FR" w:eastAsia="zh-CN"/>
              </w:rPr>
              <w:t>Đi đúng phần đường, làn đường của mình.</w:t>
            </w:r>
          </w:p>
        </w:tc>
      </w:tr>
      <w:tr w:rsidR="00ED6151" w14:paraId="6BCE2447" w14:textId="77777777" w:rsidTr="00CA21F3">
        <w:tc>
          <w:tcPr>
            <w:tcW w:w="9021" w:type="dxa"/>
            <w:hideMark/>
          </w:tcPr>
          <w:p w14:paraId="6EF944B7" w14:textId="77777777" w:rsidR="00ED6151" w:rsidRDefault="00ED6151" w:rsidP="00CA21F3">
            <w:pPr>
              <w:pStyle w:val="ListParagraph"/>
              <w:spacing w:after="0" w:line="240" w:lineRule="auto"/>
              <w:ind w:left="0"/>
              <w:rPr>
                <w:rFonts w:ascii="Times New Roman" w:hAnsi="Times New Roman"/>
                <w:sz w:val="28"/>
                <w:szCs w:val="28"/>
                <w:lang w:val="fr-FR"/>
              </w:rPr>
            </w:pPr>
            <w:r>
              <w:rPr>
                <w:rFonts w:ascii="Times New Roman" w:hAnsi="Times New Roman"/>
                <w:sz w:val="28"/>
                <w:szCs w:val="28"/>
                <w:lang w:val="pt-BR"/>
              </w:rPr>
              <w:t xml:space="preserve">D. </w:t>
            </w:r>
            <w:r>
              <w:rPr>
                <w:rFonts w:ascii="Times New Roman" w:eastAsia="SimSun" w:hAnsi="Times New Roman"/>
                <w:sz w:val="28"/>
                <w:szCs w:val="28"/>
                <w:lang w:val="fr-FR" w:eastAsia="zh-CN"/>
              </w:rPr>
              <w:t>Dừng lại, chờ đường thông rồi đi tiếp.</w:t>
            </w:r>
          </w:p>
        </w:tc>
      </w:tr>
    </w:tbl>
    <w:p w14:paraId="5E52A51D" w14:textId="77777777" w:rsidR="00ED6151" w:rsidRDefault="00ED6151" w:rsidP="00ED6151">
      <w:pPr>
        <w:spacing w:line="276" w:lineRule="auto"/>
        <w:rPr>
          <w:b/>
          <w:i/>
          <w:lang w:val="de-DE"/>
        </w:rPr>
      </w:pPr>
      <w:r>
        <w:rPr>
          <w:b/>
          <w:lang w:val="de-DE"/>
        </w:rPr>
        <w:t xml:space="preserve">II. TỰ LUẬN </w:t>
      </w:r>
      <w:r>
        <w:rPr>
          <w:i/>
          <w:lang w:val="de-DE"/>
        </w:rPr>
        <w:t>(4,0 điểm)</w:t>
      </w:r>
    </w:p>
    <w:p w14:paraId="239523FA" w14:textId="705771A5" w:rsidR="00ED6151" w:rsidRPr="007D1F3A" w:rsidRDefault="00ED6151" w:rsidP="00ED6151">
      <w:pPr>
        <w:jc w:val="both"/>
        <w:rPr>
          <w:spacing w:val="-10"/>
          <w:lang w:val="vi-VN"/>
        </w:rPr>
      </w:pPr>
      <w:r>
        <w:rPr>
          <w:b/>
          <w:lang w:val="fr-FR"/>
        </w:rPr>
        <w:t xml:space="preserve">Câu 1 </w:t>
      </w:r>
      <w:r>
        <w:rPr>
          <w:i/>
          <w:lang w:val="fr-FR"/>
        </w:rPr>
        <w:t xml:space="preserve">(1,0 điểm). </w:t>
      </w:r>
      <w:r>
        <w:rPr>
          <w:rStyle w:val="Strong"/>
          <w:b w:val="0"/>
          <w:bCs w:val="0"/>
          <w:bdr w:val="none" w:sz="0" w:space="0" w:color="auto" w:frame="1"/>
          <w:shd w:val="clear" w:color="auto" w:fill="FFFFFF"/>
        </w:rPr>
        <w:t>V</w:t>
      </w:r>
      <w:r w:rsidRPr="007A38A6">
        <w:rPr>
          <w:rStyle w:val="Strong"/>
          <w:b w:val="0"/>
          <w:bCs w:val="0"/>
          <w:bdr w:val="none" w:sz="0" w:space="0" w:color="auto" w:frame="1"/>
          <w:shd w:val="clear" w:color="auto" w:fill="FFFFFF"/>
        </w:rPr>
        <w:t xml:space="preserve">ì sao </w:t>
      </w:r>
      <w:r>
        <w:rPr>
          <w:rStyle w:val="Strong"/>
          <w:b w:val="0"/>
          <w:bCs w:val="0"/>
          <w:bdr w:val="none" w:sz="0" w:space="0" w:color="auto" w:frame="1"/>
          <w:shd w:val="clear" w:color="auto" w:fill="FFFFFF"/>
        </w:rPr>
        <w:t>Nhà</w:t>
      </w:r>
      <w:r>
        <w:rPr>
          <w:rStyle w:val="Strong"/>
          <w:b w:val="0"/>
          <w:bCs w:val="0"/>
          <w:bdr w:val="none" w:sz="0" w:space="0" w:color="auto" w:frame="1"/>
          <w:shd w:val="clear" w:color="auto" w:fill="FFFFFF"/>
          <w:lang w:val="vi-VN"/>
        </w:rPr>
        <w:t xml:space="preserve"> nước phải</w:t>
      </w:r>
      <w:r w:rsidRPr="007A38A6">
        <w:rPr>
          <w:rStyle w:val="Strong"/>
          <w:b w:val="0"/>
          <w:bCs w:val="0"/>
          <w:bdr w:val="none" w:sz="0" w:space="0" w:color="auto" w:frame="1"/>
          <w:shd w:val="clear" w:color="auto" w:fill="FFFFFF"/>
        </w:rPr>
        <w:t xml:space="preserve"> quy định </w:t>
      </w:r>
      <w:r w:rsidR="007D1F3A" w:rsidRPr="007D1F3A">
        <w:rPr>
          <w:bCs/>
        </w:rPr>
        <w:t xml:space="preserve">quyền tham gia quản lý Nhà nước, quản lý </w:t>
      </w:r>
      <w:r w:rsidR="007D1F3A">
        <w:rPr>
          <w:bCs/>
        </w:rPr>
        <w:t>xã</w:t>
      </w:r>
      <w:r w:rsidR="007D1F3A">
        <w:rPr>
          <w:bCs/>
          <w:lang w:val="vi-VN"/>
        </w:rPr>
        <w:t xml:space="preserve"> hội</w:t>
      </w:r>
      <w:r w:rsidR="007D1F3A" w:rsidRPr="007D1F3A">
        <w:rPr>
          <w:bCs/>
        </w:rPr>
        <w:t xml:space="preserve"> của công dân?</w:t>
      </w:r>
    </w:p>
    <w:p w14:paraId="2B91EA84" w14:textId="20B7FE21" w:rsidR="00ED6151" w:rsidRPr="00746489" w:rsidRDefault="00ED6151" w:rsidP="00ED6151">
      <w:pPr>
        <w:jc w:val="both"/>
        <w:rPr>
          <w:lang w:val="vi-VN"/>
        </w:rPr>
      </w:pPr>
      <w:r>
        <w:rPr>
          <w:b/>
          <w:lang w:val="fr-FR"/>
        </w:rPr>
        <w:t xml:space="preserve">Câu 2 </w:t>
      </w:r>
      <w:r>
        <w:rPr>
          <w:i/>
          <w:lang w:val="fr-FR"/>
        </w:rPr>
        <w:t xml:space="preserve">(1,5 điểm). </w:t>
      </w:r>
      <w:r w:rsidR="00746489" w:rsidRPr="00746489">
        <w:rPr>
          <w:iCs/>
          <w:lang w:val="fr-FR"/>
        </w:rPr>
        <w:t>Em</w:t>
      </w:r>
      <w:r w:rsidR="00746489" w:rsidRPr="00746489">
        <w:rPr>
          <w:iCs/>
          <w:lang w:val="vi-VN"/>
        </w:rPr>
        <w:t xml:space="preserve"> hãy </w:t>
      </w:r>
      <w:r w:rsidR="00746489" w:rsidRPr="00746489">
        <w:rPr>
          <w:bCs/>
        </w:rPr>
        <w:t xml:space="preserve">nêu những nguyên tắc cơ bản của chế độ hôn nhân ở Việt Nam hiện </w:t>
      </w:r>
      <w:r w:rsidR="00746489">
        <w:rPr>
          <w:bCs/>
        </w:rPr>
        <w:t>nay</w:t>
      </w:r>
      <w:r w:rsidR="00746489">
        <w:rPr>
          <w:bCs/>
          <w:lang w:val="vi-VN"/>
        </w:rPr>
        <w:t>.</w:t>
      </w:r>
    </w:p>
    <w:p w14:paraId="17DE8260" w14:textId="0D3A432D" w:rsidR="00ED6151" w:rsidRPr="00631034" w:rsidRDefault="00ED6151" w:rsidP="00ED6151">
      <w:pPr>
        <w:jc w:val="both"/>
        <w:rPr>
          <w:lang w:val="vi-VN"/>
        </w:rPr>
      </w:pPr>
      <w:r w:rsidRPr="00A054B0">
        <w:rPr>
          <w:b/>
          <w:lang w:val="fr-FR"/>
        </w:rPr>
        <w:t>Câu 3</w:t>
      </w:r>
      <w:r>
        <w:rPr>
          <w:lang w:val="fr-FR"/>
        </w:rPr>
        <w:t xml:space="preserve"> </w:t>
      </w:r>
      <w:r>
        <w:rPr>
          <w:i/>
          <w:lang w:val="fr-FR"/>
        </w:rPr>
        <w:t xml:space="preserve">(1,0 điểm). </w:t>
      </w:r>
      <w:r w:rsidR="00346A8F">
        <w:rPr>
          <w:lang w:val="fr-FR"/>
        </w:rPr>
        <w:t>Anh</w:t>
      </w:r>
      <w:r w:rsidR="00346A8F">
        <w:rPr>
          <w:lang w:val="vi-VN"/>
        </w:rPr>
        <w:t xml:space="preserve"> H và chị Q yêu nhau đã lâu. Sắp kết hôn thì hai anh chị biết được mình có họ hàng với nhau trong phạm vi ba đời. Dù gia đình hai bên đã ngăn cản nhưng anh H và chị Q vẫn quyết tâm lấy nhau. Em có suy nghĩ gì về việc làm này của anh H và chị Q?</w:t>
      </w:r>
    </w:p>
    <w:p w14:paraId="4E3C6E19" w14:textId="03DD398F" w:rsidR="00ED6151" w:rsidRPr="00A054B0" w:rsidRDefault="00ED6151" w:rsidP="00ED6151">
      <w:pPr>
        <w:pStyle w:val="BodyText"/>
        <w:jc w:val="both"/>
        <w:rPr>
          <w:b w:val="0"/>
          <w:sz w:val="28"/>
          <w:szCs w:val="28"/>
          <w:lang w:val="es-ES"/>
        </w:rPr>
      </w:pPr>
      <w:r>
        <w:rPr>
          <w:sz w:val="28"/>
          <w:szCs w:val="28"/>
          <w:lang w:val="es-ES"/>
        </w:rPr>
        <w:t>Câu 4</w:t>
      </w:r>
      <w:r>
        <w:rPr>
          <w:b w:val="0"/>
          <w:sz w:val="28"/>
          <w:szCs w:val="28"/>
          <w:lang w:val="es-ES"/>
        </w:rPr>
        <w:t xml:space="preserve"> </w:t>
      </w:r>
      <w:r>
        <w:rPr>
          <w:b w:val="0"/>
          <w:i/>
          <w:sz w:val="28"/>
          <w:szCs w:val="28"/>
          <w:lang w:val="es-ES"/>
        </w:rPr>
        <w:t>(0,5 điểm</w:t>
      </w:r>
      <w:r>
        <w:rPr>
          <w:b w:val="0"/>
          <w:i/>
          <w:spacing w:val="-6"/>
          <w:sz w:val="28"/>
          <w:szCs w:val="28"/>
          <w:lang w:val="es-ES"/>
        </w:rPr>
        <w:t xml:space="preserve">). </w:t>
      </w:r>
      <w:r w:rsidR="00A20801">
        <w:rPr>
          <w:b w:val="0"/>
          <w:sz w:val="28"/>
          <w:szCs w:val="28"/>
          <w:lang w:val="es-ES"/>
        </w:rPr>
        <w:t>Anh</w:t>
      </w:r>
      <w:r w:rsidR="00A20801">
        <w:rPr>
          <w:b w:val="0"/>
          <w:sz w:val="28"/>
          <w:szCs w:val="28"/>
          <w:lang w:val="vi-VN"/>
        </w:rPr>
        <w:t xml:space="preserve"> V </w:t>
      </w:r>
      <w:r w:rsidR="008129E8">
        <w:rPr>
          <w:b w:val="0"/>
          <w:sz w:val="28"/>
          <w:szCs w:val="28"/>
          <w:lang w:val="vi-VN"/>
        </w:rPr>
        <w:t>đi ngược chiều, không chú ý quan sát nên</w:t>
      </w:r>
      <w:r w:rsidR="00A20801">
        <w:rPr>
          <w:b w:val="0"/>
          <w:sz w:val="28"/>
          <w:szCs w:val="28"/>
          <w:lang w:val="vi-VN"/>
        </w:rPr>
        <w:t xml:space="preserve"> đâm phải một </w:t>
      </w:r>
      <w:r w:rsidR="008129E8">
        <w:rPr>
          <w:b w:val="0"/>
          <w:sz w:val="28"/>
          <w:szCs w:val="28"/>
          <w:lang w:val="vi-VN"/>
        </w:rPr>
        <w:t xml:space="preserve">người </w:t>
      </w:r>
      <w:r w:rsidR="00A20801">
        <w:rPr>
          <w:b w:val="0"/>
          <w:sz w:val="28"/>
          <w:szCs w:val="28"/>
          <w:lang w:val="vi-VN"/>
        </w:rPr>
        <w:t xml:space="preserve">đang </w:t>
      </w:r>
      <w:r w:rsidR="008129E8">
        <w:rPr>
          <w:b w:val="0"/>
          <w:sz w:val="28"/>
          <w:szCs w:val="28"/>
          <w:lang w:val="vi-VN"/>
        </w:rPr>
        <w:t>sang</w:t>
      </w:r>
      <w:r w:rsidR="00A20801">
        <w:rPr>
          <w:b w:val="0"/>
          <w:sz w:val="28"/>
          <w:szCs w:val="28"/>
          <w:lang w:val="vi-VN"/>
        </w:rPr>
        <w:t xml:space="preserve"> đường. Theo em, lúc này anh V nên làm gì</w:t>
      </w:r>
      <w:r w:rsidRPr="00A054B0">
        <w:rPr>
          <w:b w:val="0"/>
          <w:sz w:val="28"/>
          <w:szCs w:val="28"/>
          <w:lang w:val="es-ES"/>
        </w:rPr>
        <w:t>?</w:t>
      </w:r>
    </w:p>
    <w:p w14:paraId="534A7C16" w14:textId="6742D627" w:rsidR="00ED6151" w:rsidRPr="00FE2574" w:rsidRDefault="00ED6151" w:rsidP="00FE2574">
      <w:pPr>
        <w:pStyle w:val="BodyText"/>
        <w:jc w:val="both"/>
        <w:rPr>
          <w:b w:val="0"/>
          <w:i/>
          <w:spacing w:val="-6"/>
          <w:sz w:val="28"/>
          <w:szCs w:val="28"/>
          <w:lang w:val="es-ES"/>
        </w:rPr>
      </w:pPr>
      <w:r>
        <w:rPr>
          <w:bCs/>
          <w:lang w:val="fr-FR"/>
        </w:rPr>
        <w:t xml:space="preserve"> </w:t>
      </w:r>
      <w:r>
        <w:rPr>
          <w:lang w:val="fr-FR"/>
        </w:rPr>
        <w:t xml:space="preserve">                                                            </w:t>
      </w:r>
      <w:r w:rsidRPr="00A054B0">
        <w:rPr>
          <w:b w:val="0"/>
          <w:sz w:val="28"/>
          <w:lang w:val="fr-FR"/>
        </w:rPr>
        <w:t>-</w:t>
      </w:r>
      <w:r w:rsidR="00FE2574" w:rsidRPr="00A054B0">
        <w:rPr>
          <w:b w:val="0"/>
          <w:sz w:val="28"/>
          <w:lang w:val="fr-FR"/>
        </w:rPr>
        <w:t>--</w:t>
      </w:r>
      <w:r w:rsidRPr="00A054B0">
        <w:rPr>
          <w:b w:val="0"/>
          <w:sz w:val="28"/>
          <w:lang w:val="fr-FR"/>
        </w:rPr>
        <w:t xml:space="preserve"> Hết đề -</w:t>
      </w:r>
      <w:r w:rsidR="00FE2574" w:rsidRPr="00A054B0">
        <w:rPr>
          <w:b w:val="0"/>
          <w:sz w:val="28"/>
          <w:lang w:val="fr-FR"/>
        </w:rPr>
        <w:t>--</w:t>
      </w:r>
    </w:p>
    <w:sectPr w:rsidR="00ED6151" w:rsidRPr="00FE2574" w:rsidSect="00ED6151">
      <w:pgSz w:w="12240" w:h="15840"/>
      <w:pgMar w:top="567"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A0"/>
    <w:rsid w:val="00014288"/>
    <w:rsid w:val="00091F4F"/>
    <w:rsid w:val="00097C36"/>
    <w:rsid w:val="000C52C9"/>
    <w:rsid w:val="001615F7"/>
    <w:rsid w:val="00172BA3"/>
    <w:rsid w:val="001A3A06"/>
    <w:rsid w:val="001B0A75"/>
    <w:rsid w:val="001D5C6B"/>
    <w:rsid w:val="001F53DA"/>
    <w:rsid w:val="002010E4"/>
    <w:rsid w:val="00226379"/>
    <w:rsid w:val="00262E9F"/>
    <w:rsid w:val="002874F6"/>
    <w:rsid w:val="002B6B6F"/>
    <w:rsid w:val="002D34DA"/>
    <w:rsid w:val="002F2CA5"/>
    <w:rsid w:val="002F31C0"/>
    <w:rsid w:val="003353B2"/>
    <w:rsid w:val="0034403C"/>
    <w:rsid w:val="00346A8F"/>
    <w:rsid w:val="00365624"/>
    <w:rsid w:val="00367E14"/>
    <w:rsid w:val="003723F0"/>
    <w:rsid w:val="00380222"/>
    <w:rsid w:val="003D28EB"/>
    <w:rsid w:val="0045250F"/>
    <w:rsid w:val="004767BA"/>
    <w:rsid w:val="004C40AE"/>
    <w:rsid w:val="004D4D23"/>
    <w:rsid w:val="004F48F0"/>
    <w:rsid w:val="00504B58"/>
    <w:rsid w:val="00546C5F"/>
    <w:rsid w:val="00564F0D"/>
    <w:rsid w:val="00576056"/>
    <w:rsid w:val="0058149E"/>
    <w:rsid w:val="005C1C8A"/>
    <w:rsid w:val="005F1AFF"/>
    <w:rsid w:val="005F4EF9"/>
    <w:rsid w:val="005F6660"/>
    <w:rsid w:val="00603337"/>
    <w:rsid w:val="00634BC5"/>
    <w:rsid w:val="006355DB"/>
    <w:rsid w:val="00675DDA"/>
    <w:rsid w:val="00685791"/>
    <w:rsid w:val="00691774"/>
    <w:rsid w:val="00746489"/>
    <w:rsid w:val="00757FFC"/>
    <w:rsid w:val="007701EB"/>
    <w:rsid w:val="0077118C"/>
    <w:rsid w:val="007B74BA"/>
    <w:rsid w:val="007D1F3A"/>
    <w:rsid w:val="007E6ABA"/>
    <w:rsid w:val="007F00B7"/>
    <w:rsid w:val="008129E8"/>
    <w:rsid w:val="008B12DD"/>
    <w:rsid w:val="008D7FE3"/>
    <w:rsid w:val="0094542F"/>
    <w:rsid w:val="00957C00"/>
    <w:rsid w:val="009804F7"/>
    <w:rsid w:val="00981C17"/>
    <w:rsid w:val="009B38F7"/>
    <w:rsid w:val="009C1B09"/>
    <w:rsid w:val="00A20801"/>
    <w:rsid w:val="00A27E74"/>
    <w:rsid w:val="00A420CB"/>
    <w:rsid w:val="00A6629A"/>
    <w:rsid w:val="00A86B07"/>
    <w:rsid w:val="00A86DA3"/>
    <w:rsid w:val="00AF07ED"/>
    <w:rsid w:val="00AF4E41"/>
    <w:rsid w:val="00B411CD"/>
    <w:rsid w:val="00B86EEC"/>
    <w:rsid w:val="00B96424"/>
    <w:rsid w:val="00B97DE6"/>
    <w:rsid w:val="00BA5627"/>
    <w:rsid w:val="00BC7F7B"/>
    <w:rsid w:val="00BD4215"/>
    <w:rsid w:val="00C376B6"/>
    <w:rsid w:val="00C4046E"/>
    <w:rsid w:val="00C62FA1"/>
    <w:rsid w:val="00C820A0"/>
    <w:rsid w:val="00CB3429"/>
    <w:rsid w:val="00D31FD0"/>
    <w:rsid w:val="00D71CDE"/>
    <w:rsid w:val="00DF1793"/>
    <w:rsid w:val="00E52640"/>
    <w:rsid w:val="00E72E88"/>
    <w:rsid w:val="00E7312A"/>
    <w:rsid w:val="00EB4851"/>
    <w:rsid w:val="00EB505B"/>
    <w:rsid w:val="00ED6151"/>
    <w:rsid w:val="00F32A93"/>
    <w:rsid w:val="00F368AD"/>
    <w:rsid w:val="00F5540C"/>
    <w:rsid w:val="00F56B31"/>
    <w:rsid w:val="00F73AF6"/>
    <w:rsid w:val="00F80697"/>
    <w:rsid w:val="00FC1D63"/>
    <w:rsid w:val="00FD61AC"/>
    <w:rsid w:val="00FE02E4"/>
    <w:rsid w:val="00FE2574"/>
    <w:rsid w:val="00FF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D6151"/>
    <w:pPr>
      <w:spacing w:after="120"/>
    </w:pPr>
    <w:rPr>
      <w:b/>
      <w:sz w:val="24"/>
      <w:szCs w:val="24"/>
    </w:rPr>
  </w:style>
  <w:style w:type="character" w:customStyle="1" w:styleId="BodyTextChar">
    <w:name w:val="Body Text Char"/>
    <w:basedOn w:val="DefaultParagraphFont"/>
    <w:link w:val="BodyText"/>
    <w:rsid w:val="00ED6151"/>
    <w:rPr>
      <w:rFonts w:ascii="Times New Roman" w:eastAsia="Times New Roman" w:hAnsi="Times New Roman" w:cs="Times New Roman"/>
      <w:b/>
      <w:sz w:val="24"/>
      <w:szCs w:val="24"/>
    </w:rPr>
  </w:style>
  <w:style w:type="paragraph" w:styleId="ListParagraph">
    <w:name w:val="List Paragraph"/>
    <w:basedOn w:val="Normal"/>
    <w:qFormat/>
    <w:rsid w:val="00ED615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ED6151"/>
    <w:pPr>
      <w:spacing w:before="100" w:beforeAutospacing="1" w:after="100" w:afterAutospacing="1"/>
    </w:pPr>
    <w:rPr>
      <w:sz w:val="24"/>
      <w:szCs w:val="24"/>
    </w:rPr>
  </w:style>
  <w:style w:type="character" w:styleId="Strong">
    <w:name w:val="Strong"/>
    <w:basedOn w:val="DefaultParagraphFont"/>
    <w:uiPriority w:val="22"/>
    <w:qFormat/>
    <w:rsid w:val="00ED6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D6151"/>
    <w:pPr>
      <w:spacing w:after="120"/>
    </w:pPr>
    <w:rPr>
      <w:b/>
      <w:sz w:val="24"/>
      <w:szCs w:val="24"/>
    </w:rPr>
  </w:style>
  <w:style w:type="character" w:customStyle="1" w:styleId="BodyTextChar">
    <w:name w:val="Body Text Char"/>
    <w:basedOn w:val="DefaultParagraphFont"/>
    <w:link w:val="BodyText"/>
    <w:rsid w:val="00ED6151"/>
    <w:rPr>
      <w:rFonts w:ascii="Times New Roman" w:eastAsia="Times New Roman" w:hAnsi="Times New Roman" w:cs="Times New Roman"/>
      <w:b/>
      <w:sz w:val="24"/>
      <w:szCs w:val="24"/>
    </w:rPr>
  </w:style>
  <w:style w:type="paragraph" w:styleId="ListParagraph">
    <w:name w:val="List Paragraph"/>
    <w:basedOn w:val="Normal"/>
    <w:qFormat/>
    <w:rsid w:val="00ED615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ED6151"/>
    <w:pPr>
      <w:spacing w:before="100" w:beforeAutospacing="1" w:after="100" w:afterAutospacing="1"/>
    </w:pPr>
    <w:rPr>
      <w:sz w:val="24"/>
      <w:szCs w:val="24"/>
    </w:rPr>
  </w:style>
  <w:style w:type="character" w:styleId="Strong">
    <w:name w:val="Strong"/>
    <w:basedOn w:val="DefaultParagraphFont"/>
    <w:uiPriority w:val="22"/>
    <w:qFormat/>
    <w:rsid w:val="00ED6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1930">
      <w:bodyDiv w:val="1"/>
      <w:marLeft w:val="0"/>
      <w:marRight w:val="0"/>
      <w:marTop w:val="0"/>
      <w:marBottom w:val="0"/>
      <w:divBdr>
        <w:top w:val="none" w:sz="0" w:space="0" w:color="auto"/>
        <w:left w:val="none" w:sz="0" w:space="0" w:color="auto"/>
        <w:bottom w:val="none" w:sz="0" w:space="0" w:color="auto"/>
        <w:right w:val="none" w:sz="0" w:space="0" w:color="auto"/>
      </w:divBdr>
    </w:div>
    <w:div w:id="12260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Mai</dc:creator>
  <cp:lastModifiedBy>Nguyen </cp:lastModifiedBy>
  <cp:revision>11</cp:revision>
  <dcterms:created xsi:type="dcterms:W3CDTF">2022-03-30T15:47:00Z</dcterms:created>
  <dcterms:modified xsi:type="dcterms:W3CDTF">2022-06-13T03:29:00Z</dcterms:modified>
</cp:coreProperties>
</file>